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474138" w:rsidRPr="00612C0D" w:rsidRDefault="00612C0D" w:rsidP="00612C0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612C0D">
        <w:rPr>
          <w:rFonts w:ascii="Times New Roman" w:hAnsi="Times New Roman" w:cs="Times New Roman"/>
          <w:b/>
          <w:bCs/>
          <w:sz w:val="24"/>
          <w:szCs w:val="24"/>
          <w:lang w:val="uk-UA"/>
        </w:rPr>
        <w:t>Тема 19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У хворого на хронічний цистит в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біоптаті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слизової оболонки сечового міхура разом із перехідним епітелієм виявлені вогнища багатошарового плоского незроговілого епітелію. Який процес лежить в основі даних змін в епітелії?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+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Метаплазія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Гіперпкератоз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-Дистрофія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Дисплазія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-Гіперплазія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Чоловік 63 років, страждає на рак стравоходу, виявлені метастази в лімфатичні вузли середостіння, ракова кахексія. Яка патогенетична стадія пухлинного процесу у чоловіка?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Метастазування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-Прогресії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-Трансформації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-Генералізації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-Промоції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Жінка 67 років, страждає на рак шлунку з метастазами в печінку. Яка властивість пухлинних клітин зумовлює їх здатність до метастазування?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Інфільтративний ріст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Аутокринність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-Автономність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-Швидкий ріст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Під час розтину жінки 33 років виявлено потовщення стінки шлунку в пілоричному відділі, на розрізі шари стінки не диференціюються, помітні розростання щільної білуватої тканини в підслизовому шарі та дрібні тяжі у м'язовому шарі. Рельєф слизової оболонки збережений, складки ригідні, нерухомі. Встановіть макроскопічну форму пухлини в даному випадку.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Інфільтрат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-Вузол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Інфільтративно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>-виразкова форма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-Кіста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-Виразка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Під час розтину трупа чоловіка 63 років, що помер від раку легень виявили множинні метастази. Які з них можна розцінити як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імплантаційні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(контактні) за механізмом розвитку?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Проростання пухлини з бронха в стравохід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-Метастази в головний мозок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-Метастази в наднирники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-Дрібні множинні пухлинні вузлики по плеврі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-Метастази в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перибронхіальні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біфуркаційні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паратрахеальні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лімфатичні вузли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У товстій кишці під час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колоноскопії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виявлено дефект слизової оболонки діаметром 3,5см з нерівним горбистим дном, що підіймається на 1,7 см над слизовою, межа цього утворення нечітка. Тканина в дні та краях дефекту щільна, білувата, шари стінки кишки в цій ділянці не помітні. Встановіть макроскопічну форму пухлини.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Виразка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-Інфільтрат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-Вузол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-Кіста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lastRenderedPageBreak/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Інфільтративно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>-виразкова форма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У жінки 52 років в яєчнику виявлено новоутворення округлої форми, з чіткими межами, діаметром 2,5 см, на розрізі в ньому є порожнина з великою кількістю дрібних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випинань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в просвіт. Яка макроскопічна форма новоутворення?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Кіста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-Інфільтрат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-Вузол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-Вузол з некрозом в центрі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-Виразка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Пухлина складається з перснеподібних клітин, у яких ядро зміщене до периферії, різко стоншене,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пікнотичне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>, цитоплазма відтіснена до периферії і у вигляді вузького обідка та оточує велику вакуоль слизу. Яку властивість пухлинного росту відображає така будова клітин.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+ Морфологічний клітинний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-Морфологічний тканинний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-Функціональний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обміну речовин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-Антигенний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У чоловіка 23 років на плечі виявлений вузол м'яко-еластичної консистенції, вологий, рожево-білого кольору. Під час мікроскопічного дослідження виявлено: видалений вузол складається з пучків різної товщини, що йдуть у різних напрямках. У пучках невелика кількість волокон, багато веретеноподібних, поліморфних клітин з великими ядрами, що містять 2-5 дрібних ядерець. Оберіть одне правильне рішення про характер пухлини.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+ Пухлина незріла злоякісна, тому в ній виражений тканинний і клітинний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-Пухлина незріла, злоякісна, тому в ній виражений тканинний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-Пухлина зріла доброякісна, тому в ній не виражений морфологічний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-Пухлина зріла, доброякісна, тому в ній виражений тканинний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-Пухлина зріла, доброякісна, тому має форму вузла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Під час гістологічного дослідження видаленого з легені вузла з підозрою на пухлину, патологоанатом виявив наявність ділянки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казеозного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некрозу, оточеного сполучною тканиною, в одній з ділянок капсули виявлена губчаста кістка. Наявність кісткової тканини у складі капсули характерно для: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+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Метаплазії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-Гіперплазії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-Регенерації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-Організації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Під час гістологічного дослідження новоутворення шкіри виявлено: паренхіма сформована з покривного епітелію із збільшеним числом шарів. В епітелії збережена полярність клітин, стратифікація, цілісність власної мембрани. Строма розташована в центрі сосочків. Вкажіть вид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атипізму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Тканинний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-Клітинний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-Морфологічний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-Функціональний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-Метаболічний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У хворої, яка мешкає в Чорнобильській зоні, через 5 років після аварії збільшилася щитовидна залоза, в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біоптаті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діагностований папілярний рак залози. Вкажіть провідний механізм в розвитку цього захворювання.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Вплив радіонуклідів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-Нестача йоду в їжі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-Надлишок йоду в їжі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lastRenderedPageBreak/>
        <w:t>-Стрес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-Травма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У хворого 60 років під час обстеження був виявлений рак передміхурової залози з метастазами в нижні відділи хребта, кістки тазу і патологічний перелом стегна. Який патологічний процес лежить в основі розвитку метастазів пухлини?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Тканинна емболія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-Мікробна емболія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-Газова емболія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-Емболія чужорідними тілами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-Некроз тканини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Під час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лапаротомії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у чоловіка 49 років виявлена пухлина в ділянці сигмоподібної кишки, що проростає всі шари та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обтурує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її просвіт. Взята біопсія та накладена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колоностома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>. Клінічний діагноз після операції: рак сигми. Який характер росту виявлення пухлин по відношенню до оточуючих тканин?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+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Інфільтруючий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-Експансивний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Ендофітний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Екзофітний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Мультицентричний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У чоловіка 40 років була видалена пухлина, яка росла під шкірою спини. Гістологічний діагноз: ліпома. На які положення класифікації пухлин спирався патологоанатом, коли давав такий висновок?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Гістогенезу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-Біохімічних особливостях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-Ультраструктурних особливостях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-Фізико-хімічних особливостях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-Макроструктурою органу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Хворий помер від раку шкіри. З анамнезу встановлено, що він 15 років працював в науковій лабораторії з вивчення впливу іонізуючого опромінення на живі об'єкти. Назвіть, яке іонізуюче опромінення привело до цього захворювання.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Рентгенівське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-Б-промені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-В-промені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-Г-промені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-Нейтрони 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Під час гістологічного дослідження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біоптату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з ділянки пухлини слизової оболонки правого бронху, встановлений клітинний і тканинний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>, поява структур у вигляді «ракових перлин». Визначити характер патологічного процесу.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Злоякісна пухлина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-Доброякісна пухлина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-Гіперплазія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Метаплазія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-Гіпоплазія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У хворого під час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гастроскопічного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дослідження в ділянці малої кривизни виявлено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пухлиноподібне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утворення на ніжці діаметром 1,5 см. Який характер росту пухлини?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+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Екзофітний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-Експансивний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Інфільтруючий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lastRenderedPageBreak/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Апозиційний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Ендофітний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У 40-річного чоловіка зі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стенозувальним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(без метастазів) раком стравоходу виявлені такі зміни: атрофія скелетних м'язів, жирової клітковини. Шкіра землисто-коричневого забарвлення, епідерміс стоншений, серце зменшене в розмірах. Міокард і печінка бурого кольору. Ваш діагноз.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Аліментарна кахексія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-Міастенія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-Ракова кахексія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-Бура атрофія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-Хвороба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Аддісона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Під час гістологічного дослідження новоутворення шкіри виявлено: паренхіма сформована з покривного епітелію із збільшеним числом шарів. Строма разом з розростаннями епітелію формує сосочки. Вкажіть вид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атипізму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Тканинний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-Клітинний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-Гістохімічний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-Функціональний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-Метаболічний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Під час гістологічного дослідження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біоптату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з ділянки пухлини слизової оболонки правого бронху встановлений клітинний і тканинний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>, поява структур у вигляді «ракових перлин». Визначте характер патологічного процесу.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Злоякісна пухлина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-Гіперплазія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-Доброякісна пухлина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Метаплазія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-Гіпоплазія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Хворому 56 років проведена резекція шлунку з приводу раку; під час гістологічного дослідження пухлини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діагностована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аденокарцинома з великими ділянками некрозу, множинними свіжими крововиливами та вогнищами гнійного запалення. Виявлені в пухлині зміни свідчать про: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Вторинні зміни в пухлині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-Морфологічний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пухлини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-Необмежений ріст пухлини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-Метастазування пухлини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-Прогресію пухлини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Гістологічне дослідження тканини раку шийки матки показало високу ступінь злоякісності пухлини у хворої. Що з переліченого нижче є показником морфологічної анаплазії пухлини?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Високе співвідношення ядро / цитоплазма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-Ацидофілія цитоплазми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Поліхроматофілія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цитоплазми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-Наявність спеціалізованих органел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-Секреторні гранули в цитоплазмі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Пацієнта турбує те, що шкіра навколо пігментного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невусу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почервоніла. Дослідження показало інвазійних ріст пухлини у хворого. Що можна відзначити як механізм пухлинної прогресії?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Мутації в трансформованих клітинах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-Активація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протоонкогена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Транслокація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протоонкогена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-Інактивація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протоонкогена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-Інактивація гена -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репрессора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ділення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Хворий помер від ракової кахексії при первинній локалізації раку в шлунку. Під час розтину тіла померлого виявлена різко збільшена печінка з нерівною поверхнею, з безліччю вузлів, які виступають і мають на розрізі чіткі межі, округлу форму, сіро-рожевий колір, різну щільність, місцями з вогнищами некрозу. Який патологічний процес розвинувся в печінці?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Метастази раку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-Абсцеси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-Регенераторні вузли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-Інфаркт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-Рак печінки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Під час гістологічного дослідження біопсії стінки бронха виявлено, що одношаровий миготливий епітелій заміщений на багатошаровий плоский. Який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загальнопатологічний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процес діагностував лікар?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+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Метаплазія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-Регенерація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-Гіпертрофія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-Організація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-Гіперплазія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Хворий звернувся до лікаря з приводу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пухлиноподібного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утворення на передній поверхні грудної стінки, яке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пальпується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у вигляді рухомого вузла. Пухлина видалена.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Макроскопічно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вона має чіткі межі, вилущується з капсули, на розрізі волокнистої будови, сіро-рожевого кольору. Гістологічно виявлений тканинний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>. Вкажіть тип пухлини за її клітинним перебігом.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Доброякісна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-Злоякісна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-З місцевим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деструюючим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ростом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Апозиційна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-Експансивна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Під час бронхоскопії у правому головному бронху виявлена пухлина, яка майже повністю перекриває його просвіт. Вкажіть характер росту цієї пухлини по відношенню до просвіту бронха.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+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Екзофітний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-Експансивний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Ендофітний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Апозиційний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Деструюючий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У матці, що видалена оперативним шляхом, виявлена щільна пухлина, яка має чіткі межі,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псевдокапсулу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і тканинний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атипізм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>. Якою є ця пухлина за клінічним перебігом?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+ Доброякісна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Диспластична</w:t>
      </w:r>
      <w:proofErr w:type="spellEnd"/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-«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In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474138">
        <w:rPr>
          <w:rFonts w:ascii="Times New Roman" w:hAnsi="Times New Roman" w:cs="Times New Roman"/>
          <w:sz w:val="24"/>
          <w:szCs w:val="24"/>
          <w:lang w:val="uk-UA"/>
        </w:rPr>
        <w:t>situ</w:t>
      </w:r>
      <w:proofErr w:type="spellEnd"/>
      <w:r w:rsidRPr="00474138">
        <w:rPr>
          <w:rFonts w:ascii="Times New Roman" w:hAnsi="Times New Roman" w:cs="Times New Roman"/>
          <w:sz w:val="24"/>
          <w:szCs w:val="24"/>
          <w:lang w:val="uk-UA"/>
        </w:rPr>
        <w:t>»</w:t>
      </w:r>
    </w:p>
    <w:p w:rsidR="00474138" w:rsidRPr="00474138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-Злоякісна</w:t>
      </w:r>
    </w:p>
    <w:p w:rsidR="009E0891" w:rsidRPr="0098625D" w:rsidRDefault="00474138" w:rsidP="004741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4138">
        <w:rPr>
          <w:rFonts w:ascii="Times New Roman" w:hAnsi="Times New Roman" w:cs="Times New Roman"/>
          <w:sz w:val="24"/>
          <w:szCs w:val="24"/>
          <w:lang w:val="uk-UA"/>
        </w:rPr>
        <w:t>-Незріла</w:t>
      </w:r>
    </w:p>
    <w:sectPr w:rsidR="009E0891" w:rsidRPr="0098625D" w:rsidSect="0098625D"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AD7F5C"/>
    <w:multiLevelType w:val="hybridMultilevel"/>
    <w:tmpl w:val="8A08F5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52834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0891"/>
    <w:rsid w:val="001C2EAB"/>
    <w:rsid w:val="00474138"/>
    <w:rsid w:val="00612C0D"/>
    <w:rsid w:val="00732CB4"/>
    <w:rsid w:val="007E0331"/>
    <w:rsid w:val="00835269"/>
    <w:rsid w:val="008C0311"/>
    <w:rsid w:val="0098625D"/>
    <w:rsid w:val="009E0891"/>
    <w:rsid w:val="00D673D8"/>
    <w:rsid w:val="00E11EF0"/>
    <w:rsid w:val="00F37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FC11B3"/>
  <w15:chartTrackingRefBased/>
  <w15:docId w15:val="{4073D976-B09D-4153-A9E5-B9E491DD3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08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5</Pages>
  <Words>1471</Words>
  <Characters>8385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Anastasiia Denysenko</cp:lastModifiedBy>
  <cp:revision>7</cp:revision>
  <cp:lastPrinted>2024-06-27T11:56:00Z</cp:lastPrinted>
  <dcterms:created xsi:type="dcterms:W3CDTF">2024-06-27T10:06:00Z</dcterms:created>
  <dcterms:modified xsi:type="dcterms:W3CDTF">2024-11-09T14:06:00Z</dcterms:modified>
</cp:coreProperties>
</file>