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66" w:rsidRPr="00297A76" w:rsidRDefault="00190A8C" w:rsidP="00930C00">
      <w:pPr>
        <w:pStyle w:val="Default"/>
        <w:tabs>
          <w:tab w:val="left" w:pos="284"/>
        </w:tabs>
        <w:jc w:val="center"/>
        <w:rPr>
          <w:b/>
          <w:bCs/>
          <w:lang w:val="uk-UA"/>
        </w:rPr>
      </w:pPr>
      <w:bookmarkStart w:id="0" w:name="_Hlk188719229"/>
      <w:r w:rsidRPr="00297A76">
        <w:rPr>
          <w:b/>
          <w:bCs/>
          <w:lang w:val="uk-UA"/>
        </w:rPr>
        <w:t>«</w:t>
      </w:r>
      <w:r w:rsidR="007E5B77" w:rsidRPr="00297A76">
        <w:rPr>
          <w:b/>
          <w:bCs/>
          <w:lang w:val="uk-UA"/>
        </w:rPr>
        <w:t>КРОК</w:t>
      </w:r>
      <w:r w:rsidR="00C51A41" w:rsidRPr="00297A76">
        <w:rPr>
          <w:b/>
          <w:bCs/>
          <w:lang w:val="uk-UA"/>
        </w:rPr>
        <w:t>-1</w:t>
      </w:r>
      <w:bookmarkEnd w:id="0"/>
      <w:r w:rsidRPr="00297A76">
        <w:rPr>
          <w:b/>
          <w:bCs/>
          <w:lang w:val="uk-UA"/>
        </w:rPr>
        <w:t xml:space="preserve">» </w:t>
      </w:r>
      <w:r w:rsidR="00C51A41" w:rsidRPr="00297A76">
        <w:rPr>
          <w:b/>
          <w:bCs/>
          <w:lang w:val="uk-UA"/>
        </w:rPr>
        <w:t>до теми 34</w:t>
      </w:r>
    </w:p>
    <w:p w:rsidR="00C51A41" w:rsidRPr="00297A76" w:rsidRDefault="00297A76" w:rsidP="00930C00">
      <w:pPr>
        <w:pStyle w:val="Default"/>
        <w:tabs>
          <w:tab w:val="left" w:pos="284"/>
        </w:tabs>
        <w:jc w:val="both"/>
        <w:rPr>
          <w:lang w:val="uk-UA"/>
        </w:rPr>
      </w:pPr>
      <w:r w:rsidRPr="00297A76">
        <w:rPr>
          <w:lang w:val="uk-UA"/>
        </w:rPr>
        <w:t>?</w:t>
      </w:r>
    </w:p>
    <w:p w:rsidR="007E5B77" w:rsidRPr="00297A76" w:rsidRDefault="007E5B77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Чоловік 63 років, страждає на рак стравоходу, метастази в лімфатичні вузли середостіння, раков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кахексі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. Яка патогенетична стадія пухлинного процесу у чоловіка? </w:t>
      </w:r>
    </w:p>
    <w:p w:rsidR="00C51A41" w:rsidRPr="00297A76" w:rsidRDefault="00C51A41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+ Метастазування</w:t>
      </w:r>
    </w:p>
    <w:p w:rsidR="007E5B77" w:rsidRPr="00297A76" w:rsidRDefault="00C51A41" w:rsidP="00190A8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30C00" w:rsidRPr="00297A76">
        <w:rPr>
          <w:rFonts w:ascii="Times New Roman" w:hAnsi="Times New Roman" w:cs="Times New Roman"/>
          <w:sz w:val="24"/>
          <w:szCs w:val="24"/>
          <w:lang w:val="uk-UA"/>
        </w:rPr>
        <w:t>рогресії</w:t>
      </w:r>
    </w:p>
    <w:p w:rsidR="007E5B77" w:rsidRPr="00297A76" w:rsidRDefault="00C51A41" w:rsidP="00190A8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рансформації </w:t>
      </w:r>
    </w:p>
    <w:p w:rsidR="007E5B77" w:rsidRPr="00297A76" w:rsidRDefault="00C51A41" w:rsidP="00190A8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енералізації </w:t>
      </w:r>
    </w:p>
    <w:p w:rsidR="007E5B77" w:rsidRPr="00297A76" w:rsidRDefault="00C51A41" w:rsidP="00190A8C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ромоції </w:t>
      </w:r>
    </w:p>
    <w:p w:rsidR="007E5B77" w:rsidRPr="00297A76" w:rsidRDefault="00297A76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E5B77" w:rsidRPr="00297A76" w:rsidRDefault="007E5B77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Жінка 67 років, страждає на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з метастазами в печінку. Яка властивість пухлинних клітин зумовлює їх здатність до метастазування? </w:t>
      </w:r>
    </w:p>
    <w:p w:rsidR="00C51A41" w:rsidRPr="00297A76" w:rsidRDefault="00C51A41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+ Інфільтративний ріст</w:t>
      </w:r>
    </w:p>
    <w:p w:rsidR="007E5B77" w:rsidRPr="00297A76" w:rsidRDefault="00C51A41" w:rsidP="00930C00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утокрінність </w:t>
      </w:r>
    </w:p>
    <w:p w:rsidR="007E5B77" w:rsidRPr="00297A76" w:rsidRDefault="00C51A41" w:rsidP="00930C00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втономність </w:t>
      </w:r>
    </w:p>
    <w:p w:rsidR="007E5B77" w:rsidRPr="00297A76" w:rsidRDefault="00C51A41" w:rsidP="00930C00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видкий ріст </w:t>
      </w:r>
    </w:p>
    <w:p w:rsidR="007E5B77" w:rsidRPr="00297A76" w:rsidRDefault="00C51A41" w:rsidP="00930C00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>типізм</w:t>
      </w:r>
    </w:p>
    <w:p w:rsidR="007E5B77" w:rsidRPr="00297A76" w:rsidRDefault="00297A76" w:rsidP="00930C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хворого на виразкову хворобу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, яка ускладнилас</w:t>
      </w:r>
      <w:r w:rsidR="002E3165" w:rsidRPr="00297A7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шлунковою кровотечею, блювотні маси забарвлені в темно-коричневий колір, що описується як блювота </w:t>
      </w:r>
      <w:r w:rsidR="002E3165" w:rsidRPr="00297A7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кавовою гущею</w:t>
      </w:r>
      <w:r w:rsidR="002E3165" w:rsidRPr="00297A7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. Наявність якого пігменту в блювотних масах визначає їх забарвлення? 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Солянокислого гематину </w:t>
      </w:r>
    </w:p>
    <w:p w:rsidR="007E5B77" w:rsidRPr="00297A76" w:rsidRDefault="007E5B77" w:rsidP="0013746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Гемоглобіну </w:t>
      </w:r>
    </w:p>
    <w:p w:rsidR="007E5B77" w:rsidRPr="00297A76" w:rsidRDefault="007E5B77" w:rsidP="0013746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Білірубіну </w:t>
      </w:r>
    </w:p>
    <w:p w:rsidR="007E5B77" w:rsidRPr="00297A76" w:rsidRDefault="007E5B77" w:rsidP="0013746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Акролеїну </w:t>
      </w:r>
    </w:p>
    <w:p w:rsidR="007E5B77" w:rsidRPr="00297A76" w:rsidRDefault="007E5B77" w:rsidP="0013746D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Сульфід заліза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жінки 46 років під час паліативної операції з приводу раку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 наявність крукенбергівс</w:t>
      </w:r>
      <w:r w:rsidR="002E3165" w:rsidRPr="00297A7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2E3165" w:rsidRPr="00297A76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метастазів в яєчники (</w:t>
      </w:r>
      <w:r w:rsidR="002E3165" w:rsidRPr="00297A7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крукенбергівс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рак яєчників</w:t>
      </w:r>
      <w:r w:rsidR="002E3165" w:rsidRPr="00297A7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). Який з наведених шляхів метастазування призвів до </w:t>
      </w:r>
      <w:r w:rsidR="002E3165" w:rsidRPr="00297A76">
        <w:rPr>
          <w:rFonts w:ascii="Times New Roman" w:hAnsi="Times New Roman" w:cs="Times New Roman"/>
          <w:sz w:val="24"/>
          <w:szCs w:val="24"/>
          <w:lang w:val="uk-UA"/>
        </w:rPr>
        <w:t>ураження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яєчників? </w:t>
      </w:r>
    </w:p>
    <w:p w:rsidR="00C51A41" w:rsidRPr="00297A76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+ Лімфогенний ретроградний</w:t>
      </w:r>
    </w:p>
    <w:p w:rsidR="007E5B77" w:rsidRPr="00297A76" w:rsidRDefault="007E5B77" w:rsidP="0013746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Гематогенний </w:t>
      </w:r>
    </w:p>
    <w:p w:rsidR="007E5B77" w:rsidRPr="00297A76" w:rsidRDefault="007E5B77" w:rsidP="0013746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Лімфогенний ортоградний </w:t>
      </w:r>
    </w:p>
    <w:p w:rsidR="007E5B77" w:rsidRPr="00297A76" w:rsidRDefault="007E5B77" w:rsidP="0013746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Імплантаційний </w:t>
      </w:r>
    </w:p>
    <w:p w:rsidR="007E5B77" w:rsidRPr="00297A76" w:rsidRDefault="007E5B77" w:rsidP="0013746D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Каналікулярний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E5B77" w:rsidRPr="00297A76" w:rsidRDefault="00AE183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Під час розтину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жінки 42 років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виявлено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надзвичайно різке потовщення слизової оболонки всіх відділів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набулавигляду«бруківки»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>. Мікроскопічно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слизова оболонка інфільтрована лімфоцитами, епітеліоїдними, плазматичними і гігантськими клітинами;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виявлена</w:t>
      </w:r>
      <w:r w:rsidR="00297A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гіперплазія залоз. Про яке захворювання свідчать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зазначені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зміни? 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Хвороба Менетріє </w:t>
      </w:r>
    </w:p>
    <w:p w:rsidR="007E5B77" w:rsidRPr="00297A76" w:rsidRDefault="007E5B77" w:rsidP="0013746D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поверхневий гастрит </w:t>
      </w:r>
    </w:p>
    <w:p w:rsidR="007E5B77" w:rsidRPr="00297A76" w:rsidRDefault="007E5B77" w:rsidP="0013746D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атрофічний гастрит </w:t>
      </w:r>
    </w:p>
    <w:p w:rsidR="007E5B77" w:rsidRPr="00297A76" w:rsidRDefault="007E5B77" w:rsidP="0013746D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Дифузний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7E5B77" w:rsidRPr="00297A76" w:rsidRDefault="007E5B77" w:rsidP="0013746D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Гострий катаральний гастрит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Найбільш важливим передпухлинним процесом в шлунку є: 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Атрофічний аутоімунний гастрит </w:t>
      </w:r>
    </w:p>
    <w:p w:rsidR="007E5B77" w:rsidRPr="00297A76" w:rsidRDefault="007E5B77" w:rsidP="0013746D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гіперацидний гастрит </w:t>
      </w:r>
    </w:p>
    <w:p w:rsidR="007E5B77" w:rsidRPr="00297A76" w:rsidRDefault="007E5B77" w:rsidP="0013746D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Виразкова хвороба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7E5B77" w:rsidRPr="00297A76" w:rsidRDefault="007E5B77" w:rsidP="0013746D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Хелікобактерний гастрит </w:t>
      </w:r>
    </w:p>
    <w:p w:rsidR="007E5B77" w:rsidRPr="00297A76" w:rsidRDefault="007E5B77" w:rsidP="0013746D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Ерозивний гастрит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Критерієм, який дозволяє говорити про хронічну виразку в стадії загоєння є:</w:t>
      </w:r>
    </w:p>
    <w:p w:rsidR="00C51A41" w:rsidRPr="00297A76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+ Епітелізація рубця</w:t>
      </w:r>
    </w:p>
    <w:p w:rsidR="007E5B77" w:rsidRPr="00297A76" w:rsidRDefault="007E5B77" w:rsidP="0013746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рубцевої тканини в дні виразки </w:t>
      </w:r>
    </w:p>
    <w:p w:rsidR="007E5B77" w:rsidRPr="00297A76" w:rsidRDefault="007E5B77" w:rsidP="0013746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грануляційної тканини в дні виразки </w:t>
      </w:r>
    </w:p>
    <w:p w:rsidR="007E5B77" w:rsidRPr="00297A76" w:rsidRDefault="007E5B77" w:rsidP="0013746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Повне відновлення слизової оболонки в зоні виразкового дефекту </w:t>
      </w:r>
    </w:p>
    <w:p w:rsidR="007E5B77" w:rsidRPr="00297A76" w:rsidRDefault="007E5B77" w:rsidP="0013746D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lastRenderedPageBreak/>
        <w:t>Відсутність лімфоїдної інфільтрації в краях і дні виразки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біоптаті слизової оболонки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виявлено зменшення кількості залоз сполучної тканини. Збережені залози розміщені групами, їх протоки розширені. Слизова інфільтрована лімфоцитами, плазматичними клітинами, поодинокими нейтрофілами. В шлункових залозах бокало</w:t>
      </w:r>
      <w:r w:rsidR="00AE1836" w:rsidRPr="00297A76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E1836" w:rsidRPr="00297A76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ні клітини</w:t>
      </w:r>
      <w:r w:rsidR="00AE183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і клітини Панета. Ваш діагноз.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Хронічний атрофічний гастрит </w:t>
      </w:r>
    </w:p>
    <w:p w:rsidR="007E5B77" w:rsidRPr="00297A76" w:rsidRDefault="007E5B77" w:rsidP="0013746D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поверхневий гастрит </w:t>
      </w:r>
    </w:p>
    <w:p w:rsidR="007E5B77" w:rsidRPr="00297A76" w:rsidRDefault="007E5B77" w:rsidP="0013746D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Плоскоклітинний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7E5B77" w:rsidRPr="00297A76" w:rsidRDefault="007E5B77" w:rsidP="0013746D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Залозисто-плоскоклітинний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7E5B77" w:rsidRPr="00297A76" w:rsidRDefault="007E5B77" w:rsidP="0013746D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Хвороба Менетріє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Хворий 32 років, який страждав на протязі 8 років на виразкову хворобу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, доставлений </w:t>
      </w:r>
      <w:r w:rsidR="009C0CCD" w:rsidRPr="00297A76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хірургічн</w:t>
      </w:r>
      <w:r w:rsidR="009C0CCD" w:rsidRPr="00297A76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відділення зі скаргами на різкий біль в надчеревній ділянці, холодний піт, блідість шкірних покривів. Відзначається різке напруження м'язів передньої черевної стінки.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лапаротомії виявлений дефект </w:t>
      </w:r>
      <w:r w:rsidR="009C0CCD" w:rsidRPr="00297A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стінці пілоричного відділу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. Очеревина тьмяна, брудно-сірого кольору з жовтувато-сірого кольору накладеннями. Яке ускладнення виразкової хвороби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розвинулос</w:t>
      </w:r>
      <w:r w:rsidR="009C0CCD" w:rsidRPr="00297A7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у хворого? </w:t>
      </w:r>
    </w:p>
    <w:p w:rsidR="00C51A41" w:rsidRPr="00297A76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+ Перфорація</w:t>
      </w:r>
    </w:p>
    <w:p w:rsidR="007E5B77" w:rsidRPr="00297A76" w:rsidRDefault="007E5B77" w:rsidP="0013746D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Флегмона стінки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7E5B77" w:rsidRPr="00297A76" w:rsidRDefault="007E5B77" w:rsidP="0013746D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Кровотеча </w:t>
      </w:r>
    </w:p>
    <w:p w:rsidR="007E5B77" w:rsidRPr="00297A76" w:rsidRDefault="007E5B77" w:rsidP="0013746D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Пенетрація </w:t>
      </w:r>
    </w:p>
    <w:p w:rsidR="007E5B77" w:rsidRPr="00297A76" w:rsidRDefault="007E5B77" w:rsidP="0013746D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Перигастрит 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хворого з кривавою блювотою на операції в шлунку </w:t>
      </w:r>
      <w:r w:rsidR="00E43135" w:rsidRPr="00297A76">
        <w:rPr>
          <w:rFonts w:ascii="Times New Roman" w:hAnsi="Times New Roman" w:cs="Times New Roman"/>
          <w:sz w:val="24"/>
          <w:szCs w:val="24"/>
          <w:lang w:val="uk-UA"/>
        </w:rPr>
        <w:t>виявлена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виразка,</w:t>
      </w:r>
      <w:r w:rsidR="00E43135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яка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проника</w:t>
      </w:r>
      <w:r w:rsidR="00E43135" w:rsidRPr="00297A76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 м'язовий шар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. Краї виразки щільні, в дні </w:t>
      </w:r>
      <w:r w:rsidR="00E43135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наявна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судин</w:t>
      </w:r>
      <w:r w:rsidR="00E43135" w:rsidRPr="00297A7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, що кровоточить.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E43135" w:rsidRPr="00297A76">
        <w:rPr>
          <w:rFonts w:ascii="Times New Roman" w:hAnsi="Times New Roman" w:cs="Times New Roman"/>
          <w:sz w:val="24"/>
          <w:szCs w:val="24"/>
          <w:lang w:val="uk-UA"/>
        </w:rPr>
        <w:t>цитобіопсії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 краях і дні виразки виявлена рубцева тканина. Яка це виразка? </w:t>
      </w:r>
    </w:p>
    <w:p w:rsidR="00C51A41" w:rsidRPr="00297A76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+ Хронічна кровоточива виразка</w:t>
      </w:r>
    </w:p>
    <w:p w:rsidR="007E5B77" w:rsidRPr="00297A76" w:rsidRDefault="007E5B77" w:rsidP="0013746D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Пенентруюча виразка </w:t>
      </w:r>
    </w:p>
    <w:p w:rsidR="007E5B77" w:rsidRPr="00297A76" w:rsidRDefault="007E5B77" w:rsidP="0013746D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Гостра виразка </w:t>
      </w:r>
    </w:p>
    <w:p w:rsidR="007E5B77" w:rsidRPr="00297A76" w:rsidRDefault="007E5B77" w:rsidP="0013746D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Перфоративна виразка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7E5B77" w:rsidRPr="00297A76" w:rsidRDefault="007E5B77" w:rsidP="0013746D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Малігнізованна виразка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хворого з підвищеним титром антитіл до тучних клітин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E43135"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ендоскопічн</w:t>
      </w:r>
      <w:r w:rsidR="00E43135" w:rsidRPr="00297A7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гастробіопсії виявлено хронічний атрофічний гастрит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. Назв</w:t>
      </w:r>
      <w:r w:rsidR="00E43135" w:rsidRPr="00297A7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43135" w:rsidRPr="00297A7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основний механізм розвитку такого гастриту. </w:t>
      </w:r>
    </w:p>
    <w:p w:rsidR="00380F22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Аутоімунний </w:t>
      </w:r>
    </w:p>
    <w:p w:rsidR="00380F22" w:rsidRPr="00297A76" w:rsidRDefault="007E5B77" w:rsidP="0013746D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Бактеріальний </w:t>
      </w:r>
    </w:p>
    <w:p w:rsidR="00380F22" w:rsidRPr="00297A76" w:rsidRDefault="007E5B77" w:rsidP="0013746D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Рефлюксний </w:t>
      </w:r>
    </w:p>
    <w:p w:rsidR="00380F22" w:rsidRPr="00297A76" w:rsidRDefault="007E5B77" w:rsidP="0013746D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Токсичний </w:t>
      </w:r>
    </w:p>
    <w:p w:rsidR="007E5B77" w:rsidRPr="00297A76" w:rsidRDefault="007E5B77" w:rsidP="0013746D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Запальний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A4376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Жінка 33 років перебувала в гастроентерологічному відділенні з діагнозом: гострий гастрит. Ендоскопічно </w:t>
      </w:r>
      <w:r w:rsidR="00E43135" w:rsidRPr="00297A7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по малій кривизні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виявляється безліч виразок діаметром до 1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см. Гістологічно в гастробіоптаті: поверхневий дефект слизової оболонки, який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критий темно-сірими некротичними масами; в глибині цього дефекту повнокр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в'я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набряк тканин, скупчення дрібних клітин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з гіперхромними ядрами. Про який вид запалення свідчать виявлені зміни в стінці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C51A41" w:rsidRPr="00297A76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+ Альтеративне запалення</w:t>
      </w:r>
    </w:p>
    <w:p w:rsidR="007A4376" w:rsidRPr="00297A76" w:rsidRDefault="007E5B77" w:rsidP="0013746D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Ексудативне запалення </w:t>
      </w:r>
    </w:p>
    <w:p w:rsidR="007A4376" w:rsidRPr="00297A76" w:rsidRDefault="007E5B77" w:rsidP="0013746D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Проліферативне запалення </w:t>
      </w:r>
    </w:p>
    <w:p w:rsidR="007A4376" w:rsidRPr="00297A76" w:rsidRDefault="00C51A41" w:rsidP="0013746D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іперплазію </w:t>
      </w:r>
    </w:p>
    <w:p w:rsidR="007E5B77" w:rsidRPr="00297A76" w:rsidRDefault="007E5B77" w:rsidP="0013746D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Регенерацію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A4376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Виберіть вид хронічного гастриту,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яко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відбувається перебудова епітелію. </w:t>
      </w:r>
    </w:p>
    <w:p w:rsidR="007A4376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Гастрит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з кишковою метаплазією </w:t>
      </w:r>
    </w:p>
    <w:p w:rsidR="007A4376" w:rsidRPr="00297A76" w:rsidRDefault="007E5B77" w:rsidP="0013746D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Поверхневий </w:t>
      </w:r>
    </w:p>
    <w:p w:rsidR="007A4376" w:rsidRPr="00297A76" w:rsidRDefault="007E5B77" w:rsidP="0013746D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Антральний </w:t>
      </w:r>
    </w:p>
    <w:p w:rsidR="007A4376" w:rsidRPr="00297A76" w:rsidRDefault="007E5B77" w:rsidP="0013746D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Фундальний </w:t>
      </w:r>
    </w:p>
    <w:p w:rsidR="007E5B77" w:rsidRPr="00297A76" w:rsidRDefault="007E5B77" w:rsidP="0013746D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Глибокий</w:t>
      </w:r>
    </w:p>
    <w:p w:rsidR="007E5B77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4376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 хворого з аутоімунним гастритом взята біопсія.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дослідженн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біоптата в слизовій оболонці виявлена лімфоцитарна і макрофагальна інфільтрація.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Про який тип реакції гіперчутливостів слизовій оболонці</w:t>
      </w:r>
      <w:r w:rsidR="00297A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йде мова?</w:t>
      </w:r>
    </w:p>
    <w:p w:rsidR="007A4376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IV типу </w:t>
      </w:r>
    </w:p>
    <w:p w:rsidR="007A4376" w:rsidRPr="00297A76" w:rsidRDefault="007E5B77" w:rsidP="0013746D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I типу </w:t>
      </w:r>
    </w:p>
    <w:p w:rsidR="007A4376" w:rsidRPr="00297A76" w:rsidRDefault="007E5B77" w:rsidP="0013746D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II типу </w:t>
      </w:r>
    </w:p>
    <w:p w:rsidR="007A4376" w:rsidRPr="00297A76" w:rsidRDefault="007E5B77" w:rsidP="0013746D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III типу </w:t>
      </w:r>
    </w:p>
    <w:p w:rsidR="007E5B77" w:rsidRPr="00297A76" w:rsidRDefault="007E5B77" w:rsidP="0013746D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V типу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A4376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хворого 50 років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фіброгастроскопії виявлено набухання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почервоніння слизової оболонки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, велика кількість мутного, в'язкого ексудату на поверхні. Який морфологічний склад ексудату? </w:t>
      </w:r>
    </w:p>
    <w:p w:rsidR="007A4376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Слиз </w:t>
      </w:r>
    </w:p>
    <w:p w:rsidR="007A4376" w:rsidRPr="00297A76" w:rsidRDefault="007E5B77" w:rsidP="0013746D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Багато ПЯЛ </w:t>
      </w:r>
    </w:p>
    <w:p w:rsidR="007A4376" w:rsidRPr="00297A76" w:rsidRDefault="007E5B77" w:rsidP="0013746D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Глобуліни </w:t>
      </w:r>
    </w:p>
    <w:p w:rsidR="007A4376" w:rsidRPr="00297A76" w:rsidRDefault="007E5B77" w:rsidP="0013746D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Фібрин </w:t>
      </w:r>
    </w:p>
    <w:p w:rsidR="007E5B77" w:rsidRPr="00297A76" w:rsidRDefault="007E5B77" w:rsidP="0013746D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Лімфоцити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A4376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>розтин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трупа чоловіка, який помер від ракової інтоксикації, макроскопічно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виявлено: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стінка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потовщена до 1,2 см, слизова оболонк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а нерухома, її складки відсутні,н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 розрізі однорідна білувата, хрящеподібної щільності. Яка гістологічна форма найбільш часто зустрічається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297A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5B77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зазначеному раку? </w:t>
      </w:r>
    </w:p>
    <w:p w:rsidR="007A4376" w:rsidRPr="00297A76" w:rsidRDefault="007E5B77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Недиференційований рак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з скірозним зростанням </w:t>
      </w:r>
    </w:p>
    <w:p w:rsidR="007A4376" w:rsidRPr="00297A76" w:rsidRDefault="007E5B77" w:rsidP="0013746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Високодиференційована аденокарцинома </w:t>
      </w:r>
    </w:p>
    <w:p w:rsidR="007A4376" w:rsidRPr="00297A76" w:rsidRDefault="007E5B77" w:rsidP="0013746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Помірна аденокарцинома </w:t>
      </w:r>
    </w:p>
    <w:p w:rsidR="007A4376" w:rsidRPr="00297A76" w:rsidRDefault="007E5B77" w:rsidP="0013746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Медулярний рак </w:t>
      </w:r>
    </w:p>
    <w:p w:rsidR="007E5B77" w:rsidRPr="00297A76" w:rsidRDefault="007E5B77" w:rsidP="0013746D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Залозисто-плоскоклітинний рак</w:t>
      </w:r>
    </w:p>
    <w:p w:rsidR="007E5B77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A4376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гістологічного дослідження біоптату слизової оболонки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жінки 50 років виявлено: стонш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ння слизової оболонки, зменшення кількості залоз, осередки кишкової метаплазії; повнокров'я, набряк і склероз строми; дифузна лімфоплазмоцитарна інфільтрація зі значними домішками ПЯЛ. Ва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діагноз. </w:t>
      </w:r>
    </w:p>
    <w:p w:rsidR="007A4376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Хронічний атрофічний гастрит в активній фазі </w:t>
      </w:r>
    </w:p>
    <w:p w:rsidR="007A4376" w:rsidRPr="00297A76" w:rsidRDefault="00AA6288" w:rsidP="0013746D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атрофічний гастрит в неактивній фазі </w:t>
      </w:r>
    </w:p>
    <w:p w:rsidR="007A4376" w:rsidRPr="00297A76" w:rsidRDefault="00AA6288" w:rsidP="0013746D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поверхневий гастрит </w:t>
      </w:r>
    </w:p>
    <w:p w:rsidR="007A4376" w:rsidRPr="00297A76" w:rsidRDefault="00AA6288" w:rsidP="0013746D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Гострий катаральний гастрит </w:t>
      </w:r>
    </w:p>
    <w:p w:rsidR="007E5B77" w:rsidRPr="00297A76" w:rsidRDefault="00AA6288" w:rsidP="0013746D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Гострий фібринозний гастрит</w:t>
      </w:r>
    </w:p>
    <w:p w:rsidR="00AA6288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A4376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хворого, який помер від інфаркту міокарда,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морфологічно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виявлений глибокий дефект стінки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з ураженням м'язової оболонки. Проксимальний край його підритий, дистальний згладжений, на дні зона некрозу під якою грануляційна тканина і масивн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ділянк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рубцевої тканини на місці м'язового шару, обривисті краю дефекту. Ва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діагноз. </w:t>
      </w:r>
    </w:p>
    <w:p w:rsidR="007A4376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Хронічна виразка в стадії загострення </w:t>
      </w:r>
    </w:p>
    <w:p w:rsidR="007A4376" w:rsidRPr="00297A76" w:rsidRDefault="00AA6288" w:rsidP="0013746D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Хронічна виразка з малігнізацєю </w:t>
      </w:r>
    </w:p>
    <w:p w:rsidR="007A4376" w:rsidRPr="00297A76" w:rsidRDefault="00AA6288" w:rsidP="0013746D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Гостра виразка </w:t>
      </w:r>
    </w:p>
    <w:p w:rsidR="007A4376" w:rsidRPr="00297A76" w:rsidRDefault="00AA6288" w:rsidP="0013746D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Ерозія </w:t>
      </w:r>
    </w:p>
    <w:p w:rsidR="00AA6288" w:rsidRPr="00297A76" w:rsidRDefault="00AA6288" w:rsidP="0013746D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Рак-виразка</w:t>
      </w:r>
    </w:p>
    <w:p w:rsidR="00AA6288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A4376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>дослідженн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видаленого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>, лікар виявив у антральному відділі по малій кривизні глибокий дефект, який доходить до м'язового шару, діаметром 1,5 см, округлої форми з рівними к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раями. У дні дефекту визначалась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напівпрозора, щільна ділянка,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за зовнішнім виглядом нагадувала гіаліновий хрящ. Який процес розвинувся в дні дефекту шлунку? </w:t>
      </w:r>
    </w:p>
    <w:p w:rsidR="007A4376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Гіаліноз місцевий </w:t>
      </w:r>
    </w:p>
    <w:p w:rsidR="007A4376" w:rsidRPr="00297A76" w:rsidRDefault="00AA6288" w:rsidP="0013746D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Амілоїдоз </w:t>
      </w:r>
    </w:p>
    <w:p w:rsidR="007A4376" w:rsidRPr="00297A76" w:rsidRDefault="00AA6288" w:rsidP="0013746D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Мукоїдне набухання </w:t>
      </w:r>
    </w:p>
    <w:p w:rsidR="007A4376" w:rsidRPr="00297A76" w:rsidRDefault="00AA6288" w:rsidP="0013746D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Фібриноїдні зміни </w:t>
      </w:r>
    </w:p>
    <w:p w:rsidR="00AA6288" w:rsidRPr="00297A76" w:rsidRDefault="00AA6288" w:rsidP="0013746D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Загальний гіаліноз</w:t>
      </w:r>
    </w:p>
    <w:p w:rsidR="00AA6288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ендоскопії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, на гістологічне дослідження взято біоптат слизової оболонки. Його дослідження виявило: слизова оболонка збережена, стовщена, набрякла, гіперемована, з численними дрібними крововиливами, щільно вкрита слизом. Визначити форму гострого гастриту. 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+ Катаральний (простий) </w:t>
      </w:r>
    </w:p>
    <w:p w:rsidR="00380F22" w:rsidRPr="00297A76" w:rsidRDefault="00AA6288" w:rsidP="0013746D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Ерозивний </w:t>
      </w:r>
    </w:p>
    <w:p w:rsidR="00380F22" w:rsidRPr="00297A76" w:rsidRDefault="00AA6288" w:rsidP="0013746D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Фібринозний </w:t>
      </w:r>
    </w:p>
    <w:p w:rsidR="00380F22" w:rsidRPr="00297A76" w:rsidRDefault="00AA6288" w:rsidP="0013746D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Гнійний </w:t>
      </w:r>
    </w:p>
    <w:p w:rsidR="00AA6288" w:rsidRPr="00297A76" w:rsidRDefault="00AA6288" w:rsidP="0013746D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Некротичний</w:t>
      </w:r>
    </w:p>
    <w:p w:rsidR="00AA6288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>морфологічно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виявлено глибокий дефект стінки з ураженням м'язової оболонки, проксимальний край якого стоншений, дистальний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потовщений.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>ікроскопічн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я виявило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: в дні дефекту є зона некрозу, під якою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розташована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грануляційна тканина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масивна ділянк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рубцевої тканини на місці м'язового шару. Ва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діагноз. 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Хронічна виразка в стадії загострення </w:t>
      </w:r>
    </w:p>
    <w:p w:rsidR="00380F22" w:rsidRPr="00297A76" w:rsidRDefault="00AA6288" w:rsidP="0013746D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Хронічна виразка з малігнізацією </w:t>
      </w:r>
    </w:p>
    <w:p w:rsidR="00380F22" w:rsidRPr="00297A76" w:rsidRDefault="00AA6288" w:rsidP="0013746D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Гостра виразка </w:t>
      </w:r>
    </w:p>
    <w:p w:rsidR="00380F22" w:rsidRPr="00297A76" w:rsidRDefault="00AA6288" w:rsidP="0013746D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Ерозія </w:t>
      </w:r>
    </w:p>
    <w:p w:rsidR="00AA6288" w:rsidRPr="00297A76" w:rsidRDefault="00AA6288" w:rsidP="0013746D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Рак-виразка</w:t>
      </w:r>
    </w:p>
    <w:p w:rsidR="00DD6E66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>морфологічно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виявлено глибокий дефект стінки з ураженням м'язової оболонки, проксимальний край п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дритий, дистальний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пологий. Мікроскопічно: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дні дефекту виявляється зона некрозу, під якою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наявна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грануляційна тканина і масивна ділянка рубцевої тканини на місці м'язового шару. </w:t>
      </w:r>
      <w:r w:rsidR="002D6FF8" w:rsidRPr="00297A76">
        <w:rPr>
          <w:rFonts w:ascii="Times New Roman" w:hAnsi="Times New Roman" w:cs="Times New Roman"/>
          <w:sz w:val="24"/>
          <w:szCs w:val="24"/>
          <w:lang w:val="uk-UA"/>
        </w:rPr>
        <w:t>Ваш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діагноз. </w:t>
      </w:r>
    </w:p>
    <w:p w:rsidR="00C51A41" w:rsidRPr="00297A76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+ Хронічна виразка в стадії загострення</w:t>
      </w:r>
    </w:p>
    <w:p w:rsidR="00380F22" w:rsidRPr="00297A76" w:rsidRDefault="00DD6E66" w:rsidP="0013746D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Хро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нічна виразка в стадії ремісії</w:t>
      </w:r>
    </w:p>
    <w:p w:rsidR="00380F22" w:rsidRPr="00297A76" w:rsidRDefault="00DD6E66" w:rsidP="0013746D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Хр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онічна виразка з малігнізацією</w:t>
      </w:r>
    </w:p>
    <w:p w:rsidR="00380F22" w:rsidRPr="00297A76" w:rsidRDefault="00456CD3" w:rsidP="0013746D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Гостра виразка</w:t>
      </w:r>
    </w:p>
    <w:p w:rsidR="00DD6E66" w:rsidRPr="00297A76" w:rsidRDefault="00DD6E66" w:rsidP="0013746D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Рак-виразка</w:t>
      </w:r>
    </w:p>
    <w:p w:rsidR="00AA6288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гістологічного дослідження біптата з слизової оболонки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жінки 50 років виявлено: стоншення слизової оболонки, зменшення кількості залоз, ділянки кишкової метаплазії; повнокров'я, набряк і склероз строми; дифузна лімфоплазмоцитарна інфільтрація з переважанням полінуклеарних лейкоцитів. Ва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діагноз. 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Хронічний атрофічний гастрит в активній фазі </w:t>
      </w:r>
    </w:p>
    <w:p w:rsidR="00380F22" w:rsidRPr="00297A76" w:rsidRDefault="00AA6288" w:rsidP="0013746D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атрофічний гастрит в неактивній фазі </w:t>
      </w:r>
    </w:p>
    <w:p w:rsidR="00380F22" w:rsidRPr="00297A76" w:rsidRDefault="00AA6288" w:rsidP="0013746D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поверхневий гастрит </w:t>
      </w:r>
    </w:p>
    <w:p w:rsidR="00380F22" w:rsidRPr="00297A76" w:rsidRDefault="00AA6288" w:rsidP="0013746D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Гострий катаральний гастрит </w:t>
      </w:r>
    </w:p>
    <w:p w:rsidR="00AA6288" w:rsidRPr="00297A76" w:rsidRDefault="00AA6288" w:rsidP="0013746D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Гострий фібринозний гастрит</w:t>
      </w:r>
    </w:p>
    <w:p w:rsidR="00AA6288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>розтин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жінки 33 років </w:t>
      </w:r>
      <w:r w:rsidR="00AE183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виявлено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потовщення стінки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 пілоричному відділі (на розрізі шари стінки помітні) з розростанням щільної білої тканини в підслизовому шарі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дрібними тяжами її в м'язовому шарі. Рельєф слизової оболонки збережений, складки ригідні, нерухомі. Яка макроскопічна форма пухлини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описана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 даному випадку? 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Інфільтрат </w:t>
      </w:r>
    </w:p>
    <w:p w:rsidR="00380F22" w:rsidRPr="00297A76" w:rsidRDefault="00AA6288" w:rsidP="0013746D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Вузол </w:t>
      </w:r>
    </w:p>
    <w:p w:rsidR="00380F22" w:rsidRPr="00297A76" w:rsidRDefault="00AA6288" w:rsidP="0013746D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Виразка </w:t>
      </w:r>
    </w:p>
    <w:p w:rsidR="00380F22" w:rsidRPr="00297A76" w:rsidRDefault="00AA6288" w:rsidP="0013746D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Кіста </w:t>
      </w:r>
    </w:p>
    <w:p w:rsidR="00AA6288" w:rsidRPr="00297A76" w:rsidRDefault="00AA6288" w:rsidP="0013746D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Інфільтративно-виразкова форма</w:t>
      </w:r>
    </w:p>
    <w:p w:rsidR="00AA6288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хворого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малій кривизні в препілорічному відділі виявлено утворення кратероподібної форми. З крайової ділянки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дефекту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взята біопсія. Дані гістологічного дослідження: пухлина з залізоподібними структурами різної форми і величини, вростає в навколишню тканину,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вира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ним атипізмом клітин.</w:t>
      </w:r>
      <w:r w:rsidR="00297A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Назв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гістологічний варіант даної пухлини. 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Аденокарцинома </w:t>
      </w:r>
    </w:p>
    <w:p w:rsidR="00380F22" w:rsidRPr="00297A76" w:rsidRDefault="00AA6288" w:rsidP="0013746D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Плоскоклітинний рак </w:t>
      </w:r>
    </w:p>
    <w:p w:rsidR="00380F22" w:rsidRPr="00297A76" w:rsidRDefault="00AA6288" w:rsidP="0013746D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Скір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380F22" w:rsidRPr="00297A76" w:rsidRDefault="00AA6288" w:rsidP="0013746D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Слизовий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AA6288" w:rsidRPr="00297A76" w:rsidRDefault="00AA6288" w:rsidP="0013746D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Солідний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AA6288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>фіброгастроскопії у хворого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водія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48 років, зі скаргами на біль в епігастрії після їжі, слизова оболонка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гіперемована, складки її зменшені. Мікроскопічно в гастробіоптатах: слизова оболонка стоншена,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lastRenderedPageBreak/>
        <w:t>кількість залоз зменшена, розростання сполучної тканини, инфільтрований лімфоцитами, плазмоцита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ми. </w:t>
      </w:r>
      <w:r w:rsidR="00297A76">
        <w:rPr>
          <w:rFonts w:ascii="Times New Roman" w:hAnsi="Times New Roman" w:cs="Times New Roman"/>
          <w:sz w:val="24"/>
          <w:szCs w:val="24"/>
          <w:lang w:val="uk-UA"/>
        </w:rPr>
        <w:t>Вказати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правильний діагноз.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Хронічний атрофічний гастрит </w:t>
      </w:r>
    </w:p>
    <w:p w:rsidR="00380F22" w:rsidRPr="00297A76" w:rsidRDefault="00C51A41" w:rsidP="001374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острий катаральний гастрит </w:t>
      </w:r>
    </w:p>
    <w:p w:rsidR="00380F22" w:rsidRPr="00297A76" w:rsidRDefault="00AA6288" w:rsidP="001374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Гострий гнійний гастрит </w:t>
      </w:r>
    </w:p>
    <w:p w:rsidR="00380F22" w:rsidRPr="00297A76" w:rsidRDefault="00AA6288" w:rsidP="0013746D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поверхневий гастрит </w:t>
      </w:r>
    </w:p>
    <w:p w:rsidR="00AA6288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Гігантський гіпертрофічний гастрит</w:t>
      </w:r>
    </w:p>
    <w:p w:rsidR="00AA6288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>гістологічно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видаленої виразки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 її дні </w:t>
      </w:r>
      <w:r w:rsidR="00AE183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виявлено 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>фібринозно-лейкоцитарний ексудат, зон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фибриноїдного некрозу, нижче розташовані шари грануляційної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тафіброзної тканини. Ваш діагноз.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Хронічна виразка </w:t>
      </w:r>
    </w:p>
    <w:p w:rsidR="00380F22" w:rsidRPr="00297A76" w:rsidRDefault="00AA6288" w:rsidP="0013746D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Гостра виразка </w:t>
      </w:r>
    </w:p>
    <w:p w:rsidR="00380F22" w:rsidRPr="00297A76" w:rsidRDefault="00AA6288" w:rsidP="0013746D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Гостра ерозія </w:t>
      </w:r>
    </w:p>
    <w:p w:rsidR="00380F22" w:rsidRPr="00297A76" w:rsidRDefault="00AA6288" w:rsidP="0013746D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Малігнізуюча виразка </w:t>
      </w:r>
    </w:p>
    <w:p w:rsidR="00AA6288" w:rsidRPr="00297A76" w:rsidRDefault="00AA6288" w:rsidP="0013746D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Флегмона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AA6288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гістологічного дослідження гастробіоптатів виявлено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тоншення слизової оболонки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зі зменшенням кількості залоз і значним розростанням сполучної тканини, протоки залоз розширені; слизова оболонка інфільтрована лімфоцитами і плазматичними клітинами. Який з перерахованих діагнозів найбільш вірогідний? 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Хронічний виражений атрофічний гастрит </w:t>
      </w:r>
    </w:p>
    <w:p w:rsidR="00380F22" w:rsidRPr="00297A76" w:rsidRDefault="00AA6288" w:rsidP="0013746D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поверхневий гастрит </w:t>
      </w:r>
    </w:p>
    <w:p w:rsidR="00380F22" w:rsidRPr="00297A76" w:rsidRDefault="00AA6288" w:rsidP="0013746D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виражений атрофічний гастрит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з кишковою метаплазією </w:t>
      </w:r>
    </w:p>
    <w:p w:rsidR="00380F22" w:rsidRPr="00297A76" w:rsidRDefault="00AA6288" w:rsidP="0013746D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помірний атрофічний гастрит </w:t>
      </w:r>
    </w:p>
    <w:p w:rsidR="00AA6288" w:rsidRPr="00297A76" w:rsidRDefault="00AA6288" w:rsidP="0013746D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Флегмона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AA6288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Хворий на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з множинними метастазами помер від ракової кахексії. Виділіть характерні зміни серця, виявлені на розтині. </w:t>
      </w:r>
    </w:p>
    <w:p w:rsidR="00380F22" w:rsidRPr="00297A76" w:rsidRDefault="00AA6288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Бура атрофія міокарда </w:t>
      </w:r>
    </w:p>
    <w:p w:rsidR="00380F22" w:rsidRPr="00297A76" w:rsidRDefault="00AA6288" w:rsidP="0013746D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Амілоїдні кардіомегалія </w:t>
      </w:r>
    </w:p>
    <w:p w:rsidR="00380F22" w:rsidRPr="00297A76" w:rsidRDefault="00AA6288" w:rsidP="0013746D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Дилятаційна кардіоміопатія </w:t>
      </w:r>
    </w:p>
    <w:p w:rsidR="00380F22" w:rsidRPr="00297A76" w:rsidRDefault="00AA6288" w:rsidP="0013746D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Гіпертрофічна кардіоміопатія </w:t>
      </w:r>
    </w:p>
    <w:p w:rsidR="00AA6288" w:rsidRPr="00297A76" w:rsidRDefault="00D33A46" w:rsidP="0013746D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>Тигрове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A6288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серце</w:t>
      </w:r>
    </w:p>
    <w:p w:rsidR="00DD6E66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хворої 45 років знайдені збільшеними надключичні лімфатичні вузли.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дослідженн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матеріалу біопсії з лімфатичного вузла виявлено метастаз перстне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но-клітинного раку. </w:t>
      </w:r>
      <w:r w:rsidR="00297A76">
        <w:rPr>
          <w:rFonts w:ascii="Times New Roman" w:hAnsi="Times New Roman" w:cs="Times New Roman"/>
          <w:sz w:val="24"/>
          <w:szCs w:val="24"/>
          <w:lang w:val="uk-UA"/>
        </w:rPr>
        <w:t>Вказати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ймовірну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локалізацію первинної пухлини.</w:t>
      </w:r>
    </w:p>
    <w:p w:rsidR="00380F22" w:rsidRPr="00297A76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380F22" w:rsidRPr="00297A76" w:rsidRDefault="00DD6E66" w:rsidP="0013746D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Рак стравоходу </w:t>
      </w:r>
    </w:p>
    <w:p w:rsidR="00380F22" w:rsidRPr="00297A76" w:rsidRDefault="00DD6E66" w:rsidP="0013746D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Рак щитовидної залози </w:t>
      </w:r>
    </w:p>
    <w:p w:rsidR="00380F22" w:rsidRPr="00297A76" w:rsidRDefault="00DD6E66" w:rsidP="0013746D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легень</w:t>
      </w:r>
    </w:p>
    <w:p w:rsidR="00DD6E66" w:rsidRPr="00297A76" w:rsidRDefault="00DD6E66" w:rsidP="0013746D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Рак шийки матки</w:t>
      </w:r>
    </w:p>
    <w:p w:rsidR="00DD6E66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>розтин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чоловіка, який помер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 анемії, що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наростала виявлено:у шлунку 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>темни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шлункови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вміст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близько 1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літра рідкої крові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кров'яних згортків, по малій кривизні розташовується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>дин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 виразка овальної форми з валикоподібними піднятими щільними краями і гладким дном. Яке захворювання має місце? </w:t>
      </w:r>
    </w:p>
    <w:p w:rsidR="00380F22" w:rsidRPr="00297A76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Хронічна виразка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380F22" w:rsidRPr="00297A76" w:rsidRDefault="00DD6E66" w:rsidP="0013746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атрофічний гастрит </w:t>
      </w:r>
    </w:p>
    <w:p w:rsidR="00380F22" w:rsidRPr="00297A76" w:rsidRDefault="00DD6E66" w:rsidP="0013746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Гострий гастрит </w:t>
      </w:r>
    </w:p>
    <w:p w:rsidR="00380F22" w:rsidRPr="00297A76" w:rsidRDefault="00DD6E66" w:rsidP="0013746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Гостра виразка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DD6E66" w:rsidRPr="00297A76" w:rsidRDefault="00DD6E66" w:rsidP="0013746D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Хронічний гіпертрофічний гастрит</w:t>
      </w:r>
    </w:p>
    <w:p w:rsidR="00DD6E66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хворого 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гастроскопічно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DF323A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 ділянці малої кривизни виявлено пухлиноподібне утворення діаметром 1,5 см на ніжці. Який характер росту пухлини? </w:t>
      </w:r>
    </w:p>
    <w:p w:rsidR="00380F22" w:rsidRPr="00297A76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Екзофітний </w:t>
      </w:r>
    </w:p>
    <w:p w:rsidR="00380F22" w:rsidRPr="00297A76" w:rsidRDefault="00DD6E66" w:rsidP="0013746D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Експансивний </w:t>
      </w:r>
    </w:p>
    <w:p w:rsidR="00380F22" w:rsidRPr="00297A76" w:rsidRDefault="00DD6E66" w:rsidP="0013746D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Інфільтруючий </w:t>
      </w:r>
    </w:p>
    <w:p w:rsidR="00380F22" w:rsidRPr="00297A76" w:rsidRDefault="00DD6E66" w:rsidP="0013746D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Апозіціонний </w:t>
      </w:r>
    </w:p>
    <w:p w:rsidR="00DD6E66" w:rsidRPr="00297A76" w:rsidRDefault="00DD6E66" w:rsidP="0013746D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Ендофітний</w:t>
      </w:r>
    </w:p>
    <w:p w:rsidR="00DD6E66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гістологічного дослідження пухлини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виявлено багато перснеподібних клітин. </w:t>
      </w:r>
      <w:r w:rsidR="00297A76">
        <w:rPr>
          <w:rFonts w:ascii="Times New Roman" w:hAnsi="Times New Roman" w:cs="Times New Roman"/>
          <w:sz w:val="24"/>
          <w:szCs w:val="24"/>
          <w:lang w:val="uk-UA"/>
        </w:rPr>
        <w:t>Назвати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гістологічний варіант раку. </w:t>
      </w:r>
    </w:p>
    <w:p w:rsidR="00380F22" w:rsidRPr="00297A76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+ Слиз</w:t>
      </w:r>
      <w:r w:rsidR="00152486" w:rsidRPr="00297A76"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</w:p>
    <w:p w:rsidR="00380F22" w:rsidRPr="00297A76" w:rsidRDefault="00C51A41" w:rsidP="0013746D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DD6E66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олідний </w:t>
      </w:r>
    </w:p>
    <w:p w:rsidR="00380F22" w:rsidRPr="00297A76" w:rsidRDefault="00DD6E66" w:rsidP="0013746D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Аденокарцинома </w:t>
      </w:r>
    </w:p>
    <w:p w:rsidR="00380F22" w:rsidRPr="00297A76" w:rsidRDefault="00DD6E66" w:rsidP="0013746D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Саркома </w:t>
      </w:r>
    </w:p>
    <w:p w:rsidR="00DD6E66" w:rsidRPr="00297A76" w:rsidRDefault="00DD6E66" w:rsidP="0013746D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Карциноїд</w:t>
      </w:r>
    </w:p>
    <w:p w:rsidR="00DD6E66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хворого на виразкову хворобу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з кровотечею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ендоскопії в шлунку знайдена рідина кольору </w:t>
      </w:r>
      <w:r w:rsidR="0066602B" w:rsidRPr="00297A7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кавової гущі</w:t>
      </w:r>
      <w:r w:rsidR="0066602B" w:rsidRPr="00297A7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. Який пігмент зумовив колір вмісту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380F22" w:rsidRPr="00297A76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Солянокислий гематин </w:t>
      </w:r>
    </w:p>
    <w:p w:rsidR="00380F22" w:rsidRPr="00297A76" w:rsidRDefault="00DD6E66" w:rsidP="0013746D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Гемосидерин </w:t>
      </w:r>
    </w:p>
    <w:p w:rsidR="00380F22" w:rsidRPr="00297A76" w:rsidRDefault="00DD6E66" w:rsidP="0013746D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Білірубін </w:t>
      </w:r>
    </w:p>
    <w:p w:rsidR="00380F22" w:rsidRPr="00297A76" w:rsidRDefault="00DD6E66" w:rsidP="0013746D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Ферритин </w:t>
      </w:r>
    </w:p>
    <w:p w:rsidR="00DD6E66" w:rsidRPr="00297A76" w:rsidRDefault="00DD6E66" w:rsidP="0013746D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Порфірин</w:t>
      </w:r>
    </w:p>
    <w:p w:rsidR="00DD6E66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DD6E6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померлої, 42 років, оперованої 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минулому з приводу пухлини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E1836" w:rsidRPr="00297A76">
        <w:rPr>
          <w:rFonts w:ascii="Times New Roman" w:hAnsi="Times New Roman" w:cs="Times New Roman"/>
          <w:sz w:val="24"/>
          <w:szCs w:val="24"/>
          <w:lang w:val="uk-UA"/>
        </w:rPr>
        <w:t>ід час розтину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виявлено: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яєчник різко збільшений в розмірах, щільної консистенції, білуватого кольору. Гістологічно: в препараті всюди атипові епітеліальні клітини, які розміщуються серед шарів і тяжів сполучної тканини. Яке захворювання найбільш імовірне? </w:t>
      </w:r>
    </w:p>
    <w:p w:rsidR="00C51A41" w:rsidRPr="00297A76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Крукенбергівський рак яєчника</w:t>
      </w:r>
    </w:p>
    <w:p w:rsidR="00380F22" w:rsidRPr="00297A76" w:rsidRDefault="00456CD3" w:rsidP="0013746D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Серозна цистаденокарцинома</w:t>
      </w:r>
    </w:p>
    <w:p w:rsidR="00380F22" w:rsidRPr="00297A76" w:rsidRDefault="00456CD3" w:rsidP="0013746D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Псевдомуцинозна цисткарцинома</w:t>
      </w:r>
    </w:p>
    <w:p w:rsidR="00380F22" w:rsidRPr="00297A76" w:rsidRDefault="00456CD3" w:rsidP="0013746D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Злоякісна текома</w:t>
      </w:r>
    </w:p>
    <w:p w:rsidR="00DD6E66" w:rsidRPr="00297A76" w:rsidRDefault="00DD6E66" w:rsidP="0013746D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Злоякісна гранульозоклітинна пухлина</w:t>
      </w:r>
    </w:p>
    <w:p w:rsidR="00DD6E66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>розтин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трупа чоловіка з клінічним діагнозом рак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, відзначено, що підшкірно-жировий шар помаранчевого кольору, товщина 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на передній черевній стінці становить 0,3 см. Макроскопічна картина відповідає: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Загальній атрофії </w:t>
      </w:r>
    </w:p>
    <w:p w:rsidR="00380F22" w:rsidRPr="00297A76" w:rsidRDefault="00F05BDB" w:rsidP="0013746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Нормі </w:t>
      </w:r>
    </w:p>
    <w:p w:rsidR="00380F22" w:rsidRPr="00297A76" w:rsidRDefault="00F05BDB" w:rsidP="0013746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Гормональній атрофії </w:t>
      </w:r>
    </w:p>
    <w:p w:rsidR="00380F22" w:rsidRPr="00297A76" w:rsidRDefault="00F05BDB" w:rsidP="0013746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Жировій дистрофії </w:t>
      </w:r>
    </w:p>
    <w:p w:rsidR="00DD6E66" w:rsidRPr="00297A76" w:rsidRDefault="00F05BDB" w:rsidP="0013746D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Жирового некрозу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Хворому 56 років проведена резекція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з приводу раку; 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гістологічно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пухлини діагностована аденокарцинома з великими ділянками некрозу, множинними свіжими крововиливами та вогнищами гнійного запалення. Виявлені в пухлині зміни свідчать про: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Вторинні зміни в пухлині </w:t>
      </w:r>
    </w:p>
    <w:p w:rsidR="00380F22" w:rsidRPr="00297A76" w:rsidRDefault="00F05BDB" w:rsidP="0013746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Морфологічн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атипізм пухлини </w:t>
      </w:r>
    </w:p>
    <w:p w:rsidR="00380F22" w:rsidRPr="00297A76" w:rsidRDefault="00F05BDB" w:rsidP="0013746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Безмежності пухлини </w:t>
      </w:r>
    </w:p>
    <w:p w:rsidR="00380F22" w:rsidRPr="00297A76" w:rsidRDefault="00F05BDB" w:rsidP="0013746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пухлини </w:t>
      </w:r>
    </w:p>
    <w:p w:rsidR="00F05BDB" w:rsidRPr="00297A76" w:rsidRDefault="00F05BDB" w:rsidP="0013746D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Прогресії пухлини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гастробіопсії хворого Н. 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в пілоричному відділі шлунку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виявлено потовщення 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слизової оболонки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, вона набрякла, гіперемійована, поверхня 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крита товстим шаром слизу, подекуди </w:t>
      </w:r>
      <w:r w:rsidR="002A4CB2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виявляються 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дрібні крововиливи. Ваш діагноз.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Катаральний (простий) гастрит </w:t>
      </w:r>
    </w:p>
    <w:p w:rsidR="00380F22" w:rsidRPr="00297A76" w:rsidRDefault="00F05BDB" w:rsidP="0013746D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Флегмонозний гастрит </w:t>
      </w:r>
    </w:p>
    <w:p w:rsidR="00380F22" w:rsidRPr="00297A76" w:rsidRDefault="00F05BDB" w:rsidP="0013746D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Фібринозний гастрит </w:t>
      </w:r>
    </w:p>
    <w:p w:rsidR="00380F22" w:rsidRPr="00297A76" w:rsidRDefault="00F05BDB" w:rsidP="0013746D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Сифілітичний гастрит </w:t>
      </w:r>
    </w:p>
    <w:p w:rsidR="00F05BDB" w:rsidRPr="00297A76" w:rsidRDefault="00F05BDB" w:rsidP="0013746D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Туберкульозний гастрит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Під час 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>дослідженн</w:t>
      </w:r>
      <w:r w:rsidR="003F1465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померлого, який страждав на ниркову недостатність, виявлено наявність жовто-коричневої плівки на потовщеній слизовій оболонці, яка міцно тримається на її поверхні </w:t>
      </w:r>
      <w:r w:rsidR="003F1465" w:rsidRPr="00297A7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досягає значної товщини. Мікроскопічно: наявність гіперемії </w:t>
      </w:r>
      <w:r w:rsidR="003F1465" w:rsidRPr="00297A7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некрозу слизового і підслизового шарів, фібрин. Ваш діагноз</w:t>
      </w:r>
      <w:r w:rsidR="003F1465" w:rsidRPr="00297A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Дифтеритичний гастрит </w:t>
      </w:r>
    </w:p>
    <w:p w:rsidR="00380F22" w:rsidRPr="00297A76" w:rsidRDefault="00F05BDB" w:rsidP="0013746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Крупозний гастрит </w:t>
      </w:r>
    </w:p>
    <w:p w:rsidR="00380F22" w:rsidRPr="00297A76" w:rsidRDefault="00F05BDB" w:rsidP="0013746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Флегмонозний гастрит </w:t>
      </w:r>
    </w:p>
    <w:p w:rsidR="00380F22" w:rsidRPr="00297A76" w:rsidRDefault="00F05BDB" w:rsidP="0013746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Катаральний гастрит </w:t>
      </w:r>
    </w:p>
    <w:p w:rsidR="00F05BDB" w:rsidRPr="00297A76" w:rsidRDefault="00F05BDB" w:rsidP="0013746D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Корозивний гастрит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3F1465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Під час гастобіопсії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у хворого А. встановлена метаплазія поверхневого епітелію слизової оболонки, який замість циліндричного набув кубічний вид. Разом з тим спостерігається склероз на місці залоз слизової оболонки. Про яке захворювання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можна думати?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Хронічний атрофічний гастрит </w:t>
      </w:r>
    </w:p>
    <w:p w:rsidR="00380F22" w:rsidRPr="00297A76" w:rsidRDefault="00F05BDB" w:rsidP="0013746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Корозивний гастрит </w:t>
      </w:r>
    </w:p>
    <w:p w:rsidR="00380F22" w:rsidRPr="00297A76" w:rsidRDefault="00F05BDB" w:rsidP="0013746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гастрит з ураженням залоз без атрофії </w:t>
      </w:r>
    </w:p>
    <w:p w:rsidR="00380F22" w:rsidRPr="00297A76" w:rsidRDefault="00F05BDB" w:rsidP="0013746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Ерозійний гастрит </w:t>
      </w:r>
    </w:p>
    <w:p w:rsidR="00F05BDB" w:rsidRPr="00297A76" w:rsidRDefault="00F05BDB" w:rsidP="0013746D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Поверхневий хронічний гастрит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>рентгенологічно</w:t>
      </w:r>
      <w:r w:rsidR="003F1465" w:rsidRPr="00297A7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3F1465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шлунку, лікар виявив дефект накопичення контрастної речовини на малій кривизні </w:t>
      </w:r>
      <w:r w:rsidR="003F1465" w:rsidRPr="00297A7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тип</w:t>
      </w:r>
      <w:r w:rsidR="003F1465" w:rsidRPr="00297A76">
        <w:rPr>
          <w:rFonts w:ascii="Times New Roman" w:hAnsi="Times New Roman" w:cs="Times New Roman"/>
          <w:sz w:val="24"/>
          <w:szCs w:val="24"/>
          <w:lang w:val="uk-UA"/>
        </w:rPr>
        <w:t>ом«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>плюс тканина мінус тінь</w:t>
      </w:r>
      <w:r w:rsidR="003F1465" w:rsidRPr="00297A7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. У біоптаті цієї ділянки </w:t>
      </w:r>
      <w:r w:rsidR="003F1465" w:rsidRPr="00297A76">
        <w:rPr>
          <w:rFonts w:ascii="Times New Roman" w:hAnsi="Times New Roman" w:cs="Times New Roman"/>
          <w:sz w:val="24"/>
          <w:szCs w:val="24"/>
          <w:lang w:val="uk-UA"/>
        </w:rPr>
        <w:t>виявле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ні розростання залоз з атипових клітин, численні патологічні мітози, гіперхромні клітини зі збільшеними ядрами. Про який діагноз можна думати?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Аденокарцинома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380F22" w:rsidRPr="00297A76" w:rsidRDefault="00F05BDB" w:rsidP="0013746D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Атрофічно-пластичний гастрит</w:t>
      </w:r>
    </w:p>
    <w:p w:rsidR="00380F22" w:rsidRPr="00297A76" w:rsidRDefault="00F05BDB" w:rsidP="0013746D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Поліп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F05BDB" w:rsidRPr="00297A76" w:rsidRDefault="00F05BDB" w:rsidP="0013746D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Плоскоклітинний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У хворого</w:t>
      </w:r>
      <w:r w:rsidR="002E7CE8" w:rsidRPr="00297A76">
        <w:rPr>
          <w:rFonts w:ascii="Times New Roman" w:hAnsi="Times New Roman" w:cs="Times New Roman"/>
          <w:sz w:val="24"/>
          <w:szCs w:val="24"/>
          <w:lang w:val="uk-UA"/>
        </w:rPr>
        <w:t>, який помер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від гострої серцевої недостатності, клінічно спостерігалася haemotemesis, </w:t>
      </w:r>
      <w:r w:rsidR="00C577EA"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ід час </w:t>
      </w:r>
      <w:r w:rsidR="00C577EA" w:rsidRPr="00297A76">
        <w:rPr>
          <w:rFonts w:ascii="Times New Roman" w:hAnsi="Times New Roman" w:cs="Times New Roman"/>
          <w:sz w:val="24"/>
          <w:szCs w:val="24"/>
          <w:lang w:val="uk-UA"/>
        </w:rPr>
        <w:t>дослідження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слизової оболонки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виявлено кілька дефектів, які досягають м'язового шару; краї </w:t>
      </w:r>
      <w:r w:rsidR="00C577EA" w:rsidRPr="00297A7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дно їх переважно рівні </w:t>
      </w:r>
      <w:r w:rsidR="00C577EA" w:rsidRPr="00297A7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пухкі, в деяких виявлена темно-червона кров. Який патологічний процес виявлено в шлунку?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Гострі виразки </w:t>
      </w:r>
    </w:p>
    <w:p w:rsidR="00380F22" w:rsidRPr="00297A76" w:rsidRDefault="00F05BDB" w:rsidP="0013746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Хронічні виразки </w:t>
      </w:r>
    </w:p>
    <w:p w:rsidR="00380F22" w:rsidRPr="00297A76" w:rsidRDefault="00F05BDB" w:rsidP="0013746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Ерозії </w:t>
      </w:r>
    </w:p>
    <w:p w:rsidR="00380F22" w:rsidRPr="00297A76" w:rsidRDefault="00F05BDB" w:rsidP="0013746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Тромбоз </w:t>
      </w:r>
    </w:p>
    <w:p w:rsidR="00F05BDB" w:rsidRPr="00297A76" w:rsidRDefault="00F05BDB" w:rsidP="0013746D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Запалення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>дослідженн</w:t>
      </w:r>
      <w:r w:rsidR="00C577EA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матеріалу біопсії, який був взятий у хворого з гастритом аутоімунної природи, в слизовій оболонці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відзначена лімфоцитарна </w:t>
      </w:r>
      <w:r w:rsidR="00C577EA" w:rsidRPr="00297A76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макрофагальна інфільтрація. У лімфатичних вузлах виявлено розширення Т</w:t>
      </w:r>
      <w:r w:rsidR="00C577EA" w:rsidRPr="00297A7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залежних зон, проліферація сенсібілізірованих лімфоцитів навколо коркового шару. З яким механізмом розвитку реакції гіперчутливості пов'язані такі зміни?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Реакції обумовлені впливом ефекторних клітин </w:t>
      </w:r>
    </w:p>
    <w:p w:rsidR="00380F22" w:rsidRPr="00297A76" w:rsidRDefault="00F05BDB" w:rsidP="0013746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Анафілактичні реакції негайного типу </w:t>
      </w:r>
    </w:p>
    <w:p w:rsidR="00380F22" w:rsidRPr="00297A76" w:rsidRDefault="00F05BDB" w:rsidP="0013746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Цитотоксичні реакції </w:t>
      </w:r>
    </w:p>
    <w:p w:rsidR="00380F22" w:rsidRPr="00297A76" w:rsidRDefault="00F05BDB" w:rsidP="0013746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Реакції імунних комплексів </w:t>
      </w:r>
    </w:p>
    <w:p w:rsidR="00F05BDB" w:rsidRPr="00297A76" w:rsidRDefault="00F05BDB" w:rsidP="0013746D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Гранулематоз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Хворому, у якого відзначалис</w:t>
      </w:r>
      <w:r w:rsidR="00B30391" w:rsidRPr="00297A7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тривалі болі в шлунку виконана гастробіопсія. Гістологічно виявлено: покровно-ямковий епітелій сплощений, залози вкорочені, кількість їх зменшено. У власній пластинці слизової оболонки виявляються ділянки склерозу і дифузна лімфоплазмоцитарна інфільтрація. Ваш діагноз.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Атрофічний гастрит </w:t>
      </w:r>
    </w:p>
    <w:p w:rsidR="00380F22" w:rsidRPr="00297A76" w:rsidRDefault="00F05BDB" w:rsidP="0013746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Гіпертрофічний гастрит </w:t>
      </w:r>
    </w:p>
    <w:p w:rsidR="00380F22" w:rsidRPr="00297A76" w:rsidRDefault="00F05BDB" w:rsidP="0013746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Виразкова хвороба </w:t>
      </w:r>
    </w:p>
    <w:p w:rsidR="00380F22" w:rsidRPr="00297A76" w:rsidRDefault="00F05BDB" w:rsidP="0013746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Поверхневий гастрит </w:t>
      </w:r>
    </w:p>
    <w:p w:rsidR="00F05BDB" w:rsidRPr="00297A76" w:rsidRDefault="00F05BDB" w:rsidP="0013746D">
      <w:pPr>
        <w:pStyle w:val="a3"/>
        <w:numPr>
          <w:ilvl w:val="0"/>
          <w:numId w:val="4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Ерозивний гастрит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Хвора 38 р</w:t>
      </w:r>
      <w:r w:rsidR="00B30391" w:rsidRPr="00297A76">
        <w:rPr>
          <w:rFonts w:ascii="Times New Roman" w:hAnsi="Times New Roman" w:cs="Times New Roman"/>
          <w:sz w:val="24"/>
          <w:szCs w:val="24"/>
          <w:lang w:val="uk-UA"/>
        </w:rPr>
        <w:t>оківгоспіталізована до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клінік</w:t>
      </w:r>
      <w:r w:rsidR="00B30391" w:rsidRPr="00297A7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з температурою тіла</w:t>
      </w:r>
      <w:r w:rsidR="00B30391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–+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39,4</w:t>
      </w:r>
      <w:r w:rsidR="00B30391" w:rsidRPr="00297A76">
        <w:rPr>
          <w:rFonts w:ascii="Times New Roman" w:hAnsi="Times New Roman" w:cs="Times New Roman"/>
          <w:sz w:val="24"/>
          <w:szCs w:val="24"/>
          <w:lang w:val="uk-UA"/>
        </w:rPr>
        <w:t>°С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, різкими розлитими болями в епігастральній ділянці.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операції прийнято рішення видалити весь шлунок. Гістопатологічні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дослідження всіх анатомічних відділів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показало розлите гнійно-деструктивне запалення всіх шарів стінки з утворенням численних дрібних абсцесів. </w:t>
      </w:r>
      <w:r w:rsidR="00B30391" w:rsidRPr="00297A76">
        <w:rPr>
          <w:rFonts w:ascii="Times New Roman" w:hAnsi="Times New Roman" w:cs="Times New Roman"/>
          <w:sz w:val="24"/>
          <w:szCs w:val="24"/>
          <w:lang w:val="uk-UA"/>
        </w:rPr>
        <w:t>Ваш д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іагноз</w:t>
      </w:r>
      <w:r w:rsidR="00B30391" w:rsidRPr="00297A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Флегмонозний гастрит </w:t>
      </w:r>
    </w:p>
    <w:p w:rsidR="00380F22" w:rsidRPr="00297A76" w:rsidRDefault="00F05BDB" w:rsidP="0013746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гастрит, тип А </w:t>
      </w:r>
    </w:p>
    <w:p w:rsidR="00380F22" w:rsidRPr="00297A76" w:rsidRDefault="00F05BDB" w:rsidP="0013746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гастрит, тип В </w:t>
      </w:r>
    </w:p>
    <w:p w:rsidR="00380F22" w:rsidRPr="00297A76" w:rsidRDefault="00F05BDB" w:rsidP="0013746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гастрит, тип С </w:t>
      </w:r>
    </w:p>
    <w:p w:rsidR="00F05BDB" w:rsidRPr="00297A76" w:rsidRDefault="00F05BDB" w:rsidP="0013746D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Хелікобактер-асоційований гастрит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Хворій 57 років виконана резекція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з приводу хронічної виразки, яка кровоточить. Під час гістологічного дослідження зрізів </w:t>
      </w:r>
      <w:r w:rsidR="00B30391" w:rsidRPr="00297A7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з значним потовщенням краю виразки</w:t>
      </w:r>
      <w:r w:rsidR="00B30391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виявлено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: хаотичні розростання залозистих структур різної форми і величини, які поширюються в м'язовий шар стінки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. Залози утворені клітинами з незначними ознаками клітинного атипізму, у багатьох визначається багаторядний епітелій, руйнування базальних мембран. Який гістологічний діагноз найбільш </w:t>
      </w:r>
      <w:r w:rsidR="003046A7" w:rsidRPr="00297A7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мовірний?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+ Високодиференційована аденокарцинома</w:t>
      </w:r>
    </w:p>
    <w:p w:rsidR="00380F22" w:rsidRPr="00297A76" w:rsidRDefault="00F05BDB" w:rsidP="0013746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Нізькодиференційованая аденокарцинома </w:t>
      </w:r>
    </w:p>
    <w:p w:rsidR="00380F22" w:rsidRPr="00297A76" w:rsidRDefault="00F05BDB" w:rsidP="0013746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Недиференційований рак </w:t>
      </w:r>
    </w:p>
    <w:p w:rsidR="00380F22" w:rsidRPr="00297A76" w:rsidRDefault="00F05BDB" w:rsidP="0013746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Аденома </w:t>
      </w:r>
    </w:p>
    <w:p w:rsidR="00F05BDB" w:rsidRPr="00297A76" w:rsidRDefault="00F05BDB" w:rsidP="0013746D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Плоскоклітинний рак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Хворому з хронічною виразковою хворобою </w:t>
      </w:r>
      <w:r w:rsidR="006B19F5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 стадії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загострення виконана фіброгастроскопія з біопсією слизової оболонки. Які морфологічні зміни в біоптаті свідчитимуть про стадії ремісії виразкової хвороби?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Розростання сполучної тканини </w:t>
      </w:r>
    </w:p>
    <w:p w:rsidR="00380F22" w:rsidRPr="00297A76" w:rsidRDefault="00F05BDB" w:rsidP="0013746D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Фібриноїдний набряк </w:t>
      </w:r>
    </w:p>
    <w:p w:rsidR="00380F22" w:rsidRPr="00297A76" w:rsidRDefault="00F05BDB" w:rsidP="0013746D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Фібриноїдні зміни стінок судин </w:t>
      </w:r>
    </w:p>
    <w:p w:rsidR="00380F22" w:rsidRPr="00297A76" w:rsidRDefault="00F05BDB" w:rsidP="0013746D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гнійно-некротичного детриту </w:t>
      </w:r>
    </w:p>
    <w:p w:rsidR="00F05BDB" w:rsidRPr="00297A76" w:rsidRDefault="00F05BDB" w:rsidP="0013746D">
      <w:pPr>
        <w:pStyle w:val="a3"/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Зона фібриноїдного некрозу в дні виразки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Хворому з діагнозом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проведено його видалення. Під час гістологічного дослідження виявлено: стінка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потовщена, щільна, нерухома. Пухлина росте ендофітно в слизовому, підслизовому і м'язовому шарах </w:t>
      </w:r>
      <w:r w:rsidR="006B19F5" w:rsidRPr="00297A76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ход</w:t>
      </w:r>
      <w:r w:rsidR="006B19F5" w:rsidRPr="00297A76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сполучнотканинних прошарків. </w:t>
      </w:r>
      <w:r w:rsidR="00297A76">
        <w:rPr>
          <w:rFonts w:ascii="Times New Roman" w:hAnsi="Times New Roman" w:cs="Times New Roman"/>
          <w:sz w:val="24"/>
          <w:szCs w:val="24"/>
          <w:lang w:val="uk-UA"/>
        </w:rPr>
        <w:t>Назвати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клініко-анатомічну форму раку.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Дифузний </w:t>
      </w:r>
    </w:p>
    <w:p w:rsidR="00380F22" w:rsidRPr="00297A76" w:rsidRDefault="00F05BDB" w:rsidP="0013746D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Інфільтративно-виразковий </w:t>
      </w:r>
    </w:p>
    <w:p w:rsidR="00380F22" w:rsidRPr="00297A76" w:rsidRDefault="00F05BDB" w:rsidP="0013746D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Поліпозний </w:t>
      </w:r>
    </w:p>
    <w:p w:rsidR="00380F22" w:rsidRPr="00297A76" w:rsidRDefault="00F05BDB" w:rsidP="0013746D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Фунгозний </w:t>
      </w:r>
    </w:p>
    <w:p w:rsidR="00F05BDB" w:rsidRPr="00297A76" w:rsidRDefault="00F05BDB" w:rsidP="0013746D">
      <w:pPr>
        <w:pStyle w:val="a3"/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Блюдцеподібний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хворого </w:t>
      </w:r>
      <w:r w:rsidR="006B19F5"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фіброгастроскопії шлунку виявлено різке потовщення слизової оболонки. Гістологічно в біоптаті виявлена проліферація залозистих клітин, гіперплазія залоз, лімфо-плазмоцитарна інфільтрація слизової оболонки. Ваш діагноз.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Гіпертрофічний гастрит </w:t>
      </w:r>
    </w:p>
    <w:p w:rsidR="00380F22" w:rsidRPr="00297A76" w:rsidRDefault="00F05BDB" w:rsidP="0013746D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Аутоімунний гастрит </w:t>
      </w:r>
    </w:p>
    <w:p w:rsidR="00380F22" w:rsidRPr="00297A76" w:rsidRDefault="00F05BDB" w:rsidP="0013746D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Дифузний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380F22" w:rsidRPr="00297A76" w:rsidRDefault="00F05BDB" w:rsidP="0013746D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Рефлюкс-гастрит </w:t>
      </w:r>
    </w:p>
    <w:p w:rsidR="00F05BDB" w:rsidRPr="00297A76" w:rsidRDefault="00F05BDB" w:rsidP="0013746D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Гострий гастрит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CA056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Під час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аутопсії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жінки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56 років, яка довго страждала на виразкову хворобу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виявлена виразка на малій кривизні з вираженими розростаннями щільної рубцевої тканини і потовщеною слизовою оболонкою біля виразки.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>істологічн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 вияв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>ло різко виражений клітинний атипізм. Ваш діагноз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Малігнізована хронічна виразка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380F22" w:rsidRPr="00297A76" w:rsidRDefault="00F05BDB" w:rsidP="0013746D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Виразковий рак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380F22" w:rsidRPr="00297A76" w:rsidRDefault="00F05BDB" w:rsidP="0013746D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Метастаз раку легені в шлунок </w:t>
      </w:r>
    </w:p>
    <w:p w:rsidR="00380F22" w:rsidRPr="00297A76" w:rsidRDefault="00F05BDB" w:rsidP="0013746D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Перфорація виразки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F05BDB" w:rsidRPr="00297A76" w:rsidRDefault="00F05BDB" w:rsidP="0013746D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Пенетрація виразки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У чоловіка 42 років, який страждає на виразкову хворобу 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CA0563" w:rsidRPr="00297A76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56CD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ід час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ендоскопічно</w:t>
      </w:r>
      <w:r w:rsidR="00CA0563" w:rsidRPr="00297A7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CA0563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діагностовано хронічний гастрит типу С. Такий тип гастриту називається: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Еозинофільний </w:t>
      </w:r>
    </w:p>
    <w:p w:rsidR="00380F22" w:rsidRPr="00297A76" w:rsidRDefault="00F05BDB" w:rsidP="0013746D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Аутоімунний </w:t>
      </w:r>
    </w:p>
    <w:p w:rsidR="00380F22" w:rsidRPr="00297A76" w:rsidRDefault="00F05BDB" w:rsidP="0013746D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Бактеріальний </w:t>
      </w:r>
    </w:p>
    <w:p w:rsidR="00380F22" w:rsidRPr="00297A76" w:rsidRDefault="00F05BDB" w:rsidP="0013746D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Хімічний </w:t>
      </w:r>
    </w:p>
    <w:p w:rsidR="00F05BDB" w:rsidRPr="00297A76" w:rsidRDefault="00F05BDB" w:rsidP="0013746D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Гранулематозний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>ендоскопічно</w:t>
      </w:r>
      <w:r w:rsidR="00CA0563" w:rsidRPr="00297A7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CA0563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у хворого, як</w:t>
      </w:r>
      <w:r w:rsidR="00CA0563" w:rsidRPr="00297A76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тривалий час приймав сульфаніламідні препарати, на малій кривизні </w:t>
      </w:r>
      <w:r w:rsidR="00CA0563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шлунку і 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на внутрішній поверхні щік виявлені дефекти, що мають бурувате дно. Мікроскопічно встановлено, що вони не проникають за межі м'язової пластинки слизової оболонки, краї дефектів дифузно інфільтровані лейкоцитами. Який з перерахованих патологічних процесів найбільш вірогідний?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Гостра ерозія </w:t>
      </w:r>
    </w:p>
    <w:p w:rsidR="00380F22" w:rsidRPr="00297A76" w:rsidRDefault="00F05BDB" w:rsidP="0013746D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Гостра виразка </w:t>
      </w:r>
    </w:p>
    <w:p w:rsidR="00380F22" w:rsidRPr="00297A76" w:rsidRDefault="00F05BDB" w:rsidP="0013746D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Хронічна виразка в стані ремісії </w:t>
      </w:r>
    </w:p>
    <w:p w:rsidR="00F05BDB" w:rsidRPr="00297A76" w:rsidRDefault="00F05BDB" w:rsidP="0013746D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Хронічна виразка в стані загострення</w:t>
      </w:r>
    </w:p>
    <w:p w:rsidR="00F05BDB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456CD3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>дослідженн</w:t>
      </w:r>
      <w:r w:rsidR="00F23C0C" w:rsidRPr="00297A7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гастробіоптатов хворого 59 років, який страждає на протязі 23</w:t>
      </w:r>
      <w:r w:rsidR="00F23C0C" w:rsidRPr="00297A76"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 років на виразкову хворобу 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шлунку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, виявлено наявність гіперхромних клітин </w:t>
      </w:r>
      <w:r w:rsidR="00F23C0C" w:rsidRPr="00297A7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5BDB"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з вираженим атипизмом, що лежать серед пластів і тяжів грубоволокнистої сполучної тканини, з переважанням стромального компонента. Який з перерахованих діагнозів найбільш вірогідний? </w:t>
      </w:r>
    </w:p>
    <w:p w:rsidR="00380F22" w:rsidRPr="00297A76" w:rsidRDefault="00F05BDB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Скірр </w:t>
      </w:r>
    </w:p>
    <w:p w:rsidR="00380F22" w:rsidRPr="00297A76" w:rsidRDefault="00F05BDB" w:rsidP="0013746D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Персне</w:t>
      </w:r>
      <w:r w:rsidR="00F23C0C" w:rsidRPr="00297A76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23C0C" w:rsidRPr="00297A76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но-клітинний рак </w:t>
      </w:r>
    </w:p>
    <w:p w:rsidR="00380F22" w:rsidRPr="00297A76" w:rsidRDefault="00F05BDB" w:rsidP="0013746D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Медулярний рак </w:t>
      </w:r>
    </w:p>
    <w:p w:rsidR="00380F22" w:rsidRPr="00297A76" w:rsidRDefault="00F05BDB" w:rsidP="0013746D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Папілярна аденокарцинома </w:t>
      </w:r>
    </w:p>
    <w:p w:rsidR="00F05BDB" w:rsidRPr="00297A76" w:rsidRDefault="00F05BDB" w:rsidP="0013746D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Солідний рак</w:t>
      </w:r>
    </w:p>
    <w:p w:rsidR="00DD6E66" w:rsidRPr="00297A76" w:rsidRDefault="00297A76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380F22" w:rsidRPr="00297A76" w:rsidRDefault="00783859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Під час розтину трупа в печінці виявлені метастази раку. Вважаючи, що мова йде про первинні метастази гематогенного генезу, яка локалізація первинної пухлини? </w:t>
      </w:r>
    </w:p>
    <w:p w:rsidR="00C51A41" w:rsidRPr="00297A76" w:rsidRDefault="00C51A41" w:rsidP="0013746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+ Шлунок </w:t>
      </w:r>
    </w:p>
    <w:p w:rsidR="00380F22" w:rsidRPr="00297A76" w:rsidRDefault="00783859" w:rsidP="0013746D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Легені </w:t>
      </w:r>
    </w:p>
    <w:p w:rsidR="00380F22" w:rsidRPr="00297A76" w:rsidRDefault="00783859" w:rsidP="0013746D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Молочна залоза </w:t>
      </w:r>
    </w:p>
    <w:p w:rsidR="00380F22" w:rsidRPr="00297A76" w:rsidRDefault="00783859" w:rsidP="0013746D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 xml:space="preserve">Гортань </w:t>
      </w:r>
    </w:p>
    <w:p w:rsidR="00783859" w:rsidRPr="00297A76" w:rsidRDefault="00783859" w:rsidP="0013746D">
      <w:pPr>
        <w:pStyle w:val="a3"/>
        <w:numPr>
          <w:ilvl w:val="0"/>
          <w:numId w:val="5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A76">
        <w:rPr>
          <w:rFonts w:ascii="Times New Roman" w:hAnsi="Times New Roman" w:cs="Times New Roman"/>
          <w:sz w:val="24"/>
          <w:szCs w:val="24"/>
          <w:lang w:val="uk-UA"/>
        </w:rPr>
        <w:t>Нирки</w:t>
      </w:r>
    </w:p>
    <w:sectPr w:rsidR="00783859" w:rsidRPr="00297A76" w:rsidSect="00C51A4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4DC"/>
    <w:multiLevelType w:val="hybridMultilevel"/>
    <w:tmpl w:val="1392101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23AD"/>
    <w:multiLevelType w:val="hybridMultilevel"/>
    <w:tmpl w:val="ACD04B2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5DA"/>
    <w:multiLevelType w:val="hybridMultilevel"/>
    <w:tmpl w:val="0490416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31BC8"/>
    <w:multiLevelType w:val="hybridMultilevel"/>
    <w:tmpl w:val="FF38B2F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27704"/>
    <w:multiLevelType w:val="hybridMultilevel"/>
    <w:tmpl w:val="71565F8E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B1276"/>
    <w:multiLevelType w:val="hybridMultilevel"/>
    <w:tmpl w:val="EA7E6E8A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6B41"/>
    <w:multiLevelType w:val="hybridMultilevel"/>
    <w:tmpl w:val="C44C2E8C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D2548"/>
    <w:multiLevelType w:val="hybridMultilevel"/>
    <w:tmpl w:val="0A802162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92CAC"/>
    <w:multiLevelType w:val="hybridMultilevel"/>
    <w:tmpl w:val="EC76096A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43E7D"/>
    <w:multiLevelType w:val="hybridMultilevel"/>
    <w:tmpl w:val="E0CEF002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91A2F"/>
    <w:multiLevelType w:val="hybridMultilevel"/>
    <w:tmpl w:val="4FFE2262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32F31"/>
    <w:multiLevelType w:val="hybridMultilevel"/>
    <w:tmpl w:val="52D64BFE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36790"/>
    <w:multiLevelType w:val="hybridMultilevel"/>
    <w:tmpl w:val="8DE4E53C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52EB7"/>
    <w:multiLevelType w:val="hybridMultilevel"/>
    <w:tmpl w:val="9D30D1B6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A26D5"/>
    <w:multiLevelType w:val="hybridMultilevel"/>
    <w:tmpl w:val="D7B8630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73D97"/>
    <w:multiLevelType w:val="hybridMultilevel"/>
    <w:tmpl w:val="3882275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8777F1"/>
    <w:multiLevelType w:val="hybridMultilevel"/>
    <w:tmpl w:val="32C63966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11F82"/>
    <w:multiLevelType w:val="hybridMultilevel"/>
    <w:tmpl w:val="F09C446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1E3180"/>
    <w:multiLevelType w:val="hybridMultilevel"/>
    <w:tmpl w:val="872E609C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312F9"/>
    <w:multiLevelType w:val="hybridMultilevel"/>
    <w:tmpl w:val="0ED2E26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F534E"/>
    <w:multiLevelType w:val="hybridMultilevel"/>
    <w:tmpl w:val="2DBCC9F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F7FC2"/>
    <w:multiLevelType w:val="hybridMultilevel"/>
    <w:tmpl w:val="17DCC78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506F4"/>
    <w:multiLevelType w:val="hybridMultilevel"/>
    <w:tmpl w:val="00C00B16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E4671"/>
    <w:multiLevelType w:val="hybridMultilevel"/>
    <w:tmpl w:val="1EC2745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77804"/>
    <w:multiLevelType w:val="hybridMultilevel"/>
    <w:tmpl w:val="E926DD7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F6B11"/>
    <w:multiLevelType w:val="hybridMultilevel"/>
    <w:tmpl w:val="8B1E703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634A4"/>
    <w:multiLevelType w:val="hybridMultilevel"/>
    <w:tmpl w:val="737A8A7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E3DCF"/>
    <w:multiLevelType w:val="hybridMultilevel"/>
    <w:tmpl w:val="E5C075E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40E9A"/>
    <w:multiLevelType w:val="hybridMultilevel"/>
    <w:tmpl w:val="AC62DF8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DC2617"/>
    <w:multiLevelType w:val="hybridMultilevel"/>
    <w:tmpl w:val="0D4A22F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16D4E"/>
    <w:multiLevelType w:val="hybridMultilevel"/>
    <w:tmpl w:val="4A9A781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33C93"/>
    <w:multiLevelType w:val="hybridMultilevel"/>
    <w:tmpl w:val="2A462F46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41637B"/>
    <w:multiLevelType w:val="hybridMultilevel"/>
    <w:tmpl w:val="6BA4CAC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BE1B2F"/>
    <w:multiLevelType w:val="hybridMultilevel"/>
    <w:tmpl w:val="3DF06CEA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6A6A74"/>
    <w:multiLevelType w:val="hybridMultilevel"/>
    <w:tmpl w:val="8714B0AC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861746"/>
    <w:multiLevelType w:val="hybridMultilevel"/>
    <w:tmpl w:val="23A27062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983F18"/>
    <w:multiLevelType w:val="hybridMultilevel"/>
    <w:tmpl w:val="937ED46E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63267B"/>
    <w:multiLevelType w:val="hybridMultilevel"/>
    <w:tmpl w:val="F53CC89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952ED9"/>
    <w:multiLevelType w:val="hybridMultilevel"/>
    <w:tmpl w:val="FA5C356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E574BC"/>
    <w:multiLevelType w:val="hybridMultilevel"/>
    <w:tmpl w:val="25F0D896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201273"/>
    <w:multiLevelType w:val="hybridMultilevel"/>
    <w:tmpl w:val="0FC0798C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FA1AB7"/>
    <w:multiLevelType w:val="hybridMultilevel"/>
    <w:tmpl w:val="0658AB7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2A29C5"/>
    <w:multiLevelType w:val="hybridMultilevel"/>
    <w:tmpl w:val="4F8C149E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B25995"/>
    <w:multiLevelType w:val="hybridMultilevel"/>
    <w:tmpl w:val="C9C6567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437617"/>
    <w:multiLevelType w:val="hybridMultilevel"/>
    <w:tmpl w:val="291A3E1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8A117B"/>
    <w:multiLevelType w:val="hybridMultilevel"/>
    <w:tmpl w:val="C1DA544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607485"/>
    <w:multiLevelType w:val="hybridMultilevel"/>
    <w:tmpl w:val="B62E752A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6659EC"/>
    <w:multiLevelType w:val="hybridMultilevel"/>
    <w:tmpl w:val="F87C2E1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9B56DB"/>
    <w:multiLevelType w:val="hybridMultilevel"/>
    <w:tmpl w:val="BC14E35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63629B"/>
    <w:multiLevelType w:val="hybridMultilevel"/>
    <w:tmpl w:val="61080F0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EF09AE"/>
    <w:multiLevelType w:val="hybridMultilevel"/>
    <w:tmpl w:val="F0F21AE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6C4DA1"/>
    <w:multiLevelType w:val="hybridMultilevel"/>
    <w:tmpl w:val="9E80FB94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E31D89"/>
    <w:multiLevelType w:val="hybridMultilevel"/>
    <w:tmpl w:val="6C64BD78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0A7F0B"/>
    <w:multiLevelType w:val="hybridMultilevel"/>
    <w:tmpl w:val="53DC84D0"/>
    <w:lvl w:ilvl="0" w:tplc="908E1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7"/>
  </w:num>
  <w:num w:numId="4">
    <w:abstractNumId w:val="35"/>
  </w:num>
  <w:num w:numId="5">
    <w:abstractNumId w:val="11"/>
  </w:num>
  <w:num w:numId="6">
    <w:abstractNumId w:val="41"/>
  </w:num>
  <w:num w:numId="7">
    <w:abstractNumId w:val="44"/>
  </w:num>
  <w:num w:numId="8">
    <w:abstractNumId w:val="8"/>
  </w:num>
  <w:num w:numId="9">
    <w:abstractNumId w:val="39"/>
  </w:num>
  <w:num w:numId="10">
    <w:abstractNumId w:val="22"/>
  </w:num>
  <w:num w:numId="11">
    <w:abstractNumId w:val="9"/>
  </w:num>
  <w:num w:numId="12">
    <w:abstractNumId w:val="48"/>
  </w:num>
  <w:num w:numId="13">
    <w:abstractNumId w:val="6"/>
  </w:num>
  <w:num w:numId="14">
    <w:abstractNumId w:val="37"/>
  </w:num>
  <w:num w:numId="15">
    <w:abstractNumId w:val="42"/>
  </w:num>
  <w:num w:numId="16">
    <w:abstractNumId w:val="5"/>
  </w:num>
  <w:num w:numId="17">
    <w:abstractNumId w:val="14"/>
  </w:num>
  <w:num w:numId="18">
    <w:abstractNumId w:val="53"/>
  </w:num>
  <w:num w:numId="19">
    <w:abstractNumId w:val="51"/>
  </w:num>
  <w:num w:numId="20">
    <w:abstractNumId w:val="26"/>
  </w:num>
  <w:num w:numId="21">
    <w:abstractNumId w:val="16"/>
  </w:num>
  <w:num w:numId="22">
    <w:abstractNumId w:val="10"/>
  </w:num>
  <w:num w:numId="23">
    <w:abstractNumId w:val="1"/>
  </w:num>
  <w:num w:numId="24">
    <w:abstractNumId w:val="27"/>
  </w:num>
  <w:num w:numId="25">
    <w:abstractNumId w:val="31"/>
  </w:num>
  <w:num w:numId="26">
    <w:abstractNumId w:val="23"/>
  </w:num>
  <w:num w:numId="27">
    <w:abstractNumId w:val="18"/>
  </w:num>
  <w:num w:numId="28">
    <w:abstractNumId w:val="50"/>
  </w:num>
  <w:num w:numId="29">
    <w:abstractNumId w:val="38"/>
  </w:num>
  <w:num w:numId="30">
    <w:abstractNumId w:val="28"/>
  </w:num>
  <w:num w:numId="31">
    <w:abstractNumId w:val="2"/>
  </w:num>
  <w:num w:numId="32">
    <w:abstractNumId w:val="40"/>
  </w:num>
  <w:num w:numId="33">
    <w:abstractNumId w:val="3"/>
  </w:num>
  <w:num w:numId="34">
    <w:abstractNumId w:val="43"/>
  </w:num>
  <w:num w:numId="35">
    <w:abstractNumId w:val="30"/>
  </w:num>
  <w:num w:numId="36">
    <w:abstractNumId w:val="25"/>
  </w:num>
  <w:num w:numId="37">
    <w:abstractNumId w:val="12"/>
  </w:num>
  <w:num w:numId="38">
    <w:abstractNumId w:val="13"/>
  </w:num>
  <w:num w:numId="39">
    <w:abstractNumId w:val="17"/>
  </w:num>
  <w:num w:numId="40">
    <w:abstractNumId w:val="47"/>
  </w:num>
  <w:num w:numId="41">
    <w:abstractNumId w:val="52"/>
  </w:num>
  <w:num w:numId="42">
    <w:abstractNumId w:val="33"/>
  </w:num>
  <w:num w:numId="43">
    <w:abstractNumId w:val="20"/>
  </w:num>
  <w:num w:numId="44">
    <w:abstractNumId w:val="24"/>
  </w:num>
  <w:num w:numId="45">
    <w:abstractNumId w:val="32"/>
  </w:num>
  <w:num w:numId="46">
    <w:abstractNumId w:val="19"/>
  </w:num>
  <w:num w:numId="47">
    <w:abstractNumId w:val="15"/>
  </w:num>
  <w:num w:numId="48">
    <w:abstractNumId w:val="49"/>
  </w:num>
  <w:num w:numId="49">
    <w:abstractNumId w:val="45"/>
  </w:num>
  <w:num w:numId="50">
    <w:abstractNumId w:val="34"/>
  </w:num>
  <w:num w:numId="51">
    <w:abstractNumId w:val="4"/>
  </w:num>
  <w:num w:numId="52">
    <w:abstractNumId w:val="29"/>
  </w:num>
  <w:num w:numId="53">
    <w:abstractNumId w:val="21"/>
  </w:num>
  <w:num w:numId="54">
    <w:abstractNumId w:val="3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hyphenationZone w:val="425"/>
  <w:characterSpacingControl w:val="doNotCompress"/>
  <w:compat/>
  <w:rsids>
    <w:rsidRoot w:val="00452379"/>
    <w:rsid w:val="0013746D"/>
    <w:rsid w:val="00152486"/>
    <w:rsid w:val="00181A5F"/>
    <w:rsid w:val="00190A8C"/>
    <w:rsid w:val="00200271"/>
    <w:rsid w:val="00214C22"/>
    <w:rsid w:val="00297A76"/>
    <w:rsid w:val="002A4CB2"/>
    <w:rsid w:val="002D6FF8"/>
    <w:rsid w:val="002E3165"/>
    <w:rsid w:val="002E7CE8"/>
    <w:rsid w:val="003046A7"/>
    <w:rsid w:val="00380F22"/>
    <w:rsid w:val="003F1465"/>
    <w:rsid w:val="00452379"/>
    <w:rsid w:val="00456CD3"/>
    <w:rsid w:val="0066602B"/>
    <w:rsid w:val="006B19F5"/>
    <w:rsid w:val="00783859"/>
    <w:rsid w:val="007A4376"/>
    <w:rsid w:val="007E5B77"/>
    <w:rsid w:val="00930C00"/>
    <w:rsid w:val="009C0CCD"/>
    <w:rsid w:val="00AA6288"/>
    <w:rsid w:val="00AE1836"/>
    <w:rsid w:val="00B30391"/>
    <w:rsid w:val="00C51A41"/>
    <w:rsid w:val="00C577EA"/>
    <w:rsid w:val="00CA0563"/>
    <w:rsid w:val="00D33A46"/>
    <w:rsid w:val="00DD6E66"/>
    <w:rsid w:val="00DF323A"/>
    <w:rsid w:val="00E43135"/>
    <w:rsid w:val="00F05BDB"/>
    <w:rsid w:val="00F2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3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3067</Words>
  <Characters>17486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Баришок МЦ.м-101</dc:creator>
  <cp:keywords/>
  <dc:description/>
  <cp:lastModifiedBy>Admin</cp:lastModifiedBy>
  <cp:revision>25</cp:revision>
  <cp:lastPrinted>2025-01-27T13:28:00Z</cp:lastPrinted>
  <dcterms:created xsi:type="dcterms:W3CDTF">2025-01-25T15:28:00Z</dcterms:created>
  <dcterms:modified xsi:type="dcterms:W3CDTF">2025-02-03T18:26:00Z</dcterms:modified>
</cp:coreProperties>
</file>